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77178F41" w:rsidR="004112B6" w:rsidRPr="005C532E" w:rsidRDefault="00804E3E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 w:cs="Arial"/>
            <w:b/>
            <w:sz w:val="20"/>
            <w:lang w:val="lt-LT"/>
          </w:rPr>
          <w:alias w:val="Title"/>
          <w:tag w:val=""/>
          <w:id w:val="-1996715152"/>
          <w:placeholder>
            <w:docPart w:val="829081110B384966BC4BFCD27AE38AA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4378F">
            <w:rPr>
              <w:rFonts w:ascii="Trebuchet MS" w:hAnsi="Trebuchet MS" w:cs="Arial"/>
              <w:b/>
              <w:sz w:val="20"/>
              <w:lang w:val="lt-LT"/>
            </w:rPr>
            <w:t xml:space="preserve">[110/10 </w:t>
          </w:r>
          <w:proofErr w:type="spellStart"/>
          <w:r w:rsidR="00E4378F">
            <w:rPr>
              <w:rFonts w:ascii="Trebuchet MS" w:hAnsi="Trebuchet MS" w:cs="Arial"/>
              <w:b/>
              <w:sz w:val="20"/>
              <w:lang w:val="lt-LT"/>
            </w:rPr>
            <w:t>kV</w:t>
          </w:r>
          <w:proofErr w:type="spellEnd"/>
          <w:r w:rsidR="00E4378F">
            <w:rPr>
              <w:rFonts w:ascii="Trebuchet MS" w:hAnsi="Trebuchet MS" w:cs="Arial"/>
              <w:b/>
              <w:sz w:val="20"/>
              <w:lang w:val="lt-LT"/>
            </w:rPr>
            <w:t xml:space="preserve"> LYGUMŲ TP 110 KV SKIRSTYKLOS REKONSTRAVIMAS]</w:t>
          </w:r>
        </w:sdtContent>
      </w:sdt>
      <w:r w:rsidR="004112B6" w:rsidRPr="005C532E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26472171" w14:textId="1B41DF3D" w:rsidR="004112B6" w:rsidRPr="005C532E" w:rsidRDefault="004112B6" w:rsidP="004112B6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SUTARTIS</w:t>
      </w:r>
    </w:p>
    <w:p w14:paraId="11DAB1D0" w14:textId="77777777" w:rsidR="004112B6" w:rsidRPr="005C532E" w:rsidRDefault="00804E3E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EndPr/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3937F0A5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projektavimo ir 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0B751FD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3D1279C" w14:textId="77777777" w:rsidR="003F6F83" w:rsidRPr="005C532E" w:rsidRDefault="003F6F83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24E2E1CC" w14:textId="3217A942" w:rsidR="005C46C0" w:rsidRPr="005C532E" w:rsidRDefault="005C46C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LITGRID AB PROJEKTAVIMO IR STATYBOS </w:t>
      </w:r>
      <w:r w:rsidR="00E04D0C"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</w:t>
      </w:r>
      <w:r w:rsidR="00DF0D20" w:rsidRPr="005C532E">
        <w:rPr>
          <w:rFonts w:ascii="Trebuchet MS" w:hAnsi="Trebuchet MS" w:cs="Arial"/>
          <w:b/>
          <w:sz w:val="20"/>
          <w:lang w:val="lt-LT"/>
        </w:rPr>
        <w:t>SUTARTIES</w:t>
      </w:r>
    </w:p>
    <w:p w14:paraId="29E95734" w14:textId="2A694E05" w:rsidR="00DF0D20" w:rsidRPr="005C532E" w:rsidRDefault="00DF0D20" w:rsidP="00DF0D20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77C31CF6" w14:textId="77777777" w:rsidR="00DF0D20" w:rsidRPr="005C532E" w:rsidRDefault="00DF0D20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133AF69E" w14:textId="3DC1BFD7" w:rsidR="000F70D9" w:rsidRPr="005C532E" w:rsidRDefault="000F70D9" w:rsidP="000F70D9">
      <w:pPr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sz w:val="20"/>
          <w:lang w:val="lt-LT"/>
        </w:rPr>
        <w:t xml:space="preserve">Šiose Sutarties specialiosiose sąlygose didžiąja raide rašomos sąvokos atitinka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 xml:space="preserve">endrosiose sąlygose didžiąja raide rašomas sąvokas, jei kontekstas aiškiai nereikalauja kitaip. Laužtiniuose skliaustuose nurodyti punktai ir skyriai reiškia nuorodą į </w:t>
      </w:r>
      <w:r w:rsidR="005C46C0" w:rsidRPr="005C532E">
        <w:rPr>
          <w:rFonts w:ascii="Trebuchet MS" w:hAnsi="Trebuchet MS" w:cs="Arial"/>
          <w:sz w:val="20"/>
          <w:lang w:val="lt-LT"/>
        </w:rPr>
        <w:t>Sutarties b</w:t>
      </w:r>
      <w:r w:rsidRPr="005C532E">
        <w:rPr>
          <w:rFonts w:ascii="Trebuchet MS" w:hAnsi="Trebuchet MS" w:cs="Arial"/>
          <w:sz w:val="20"/>
          <w:lang w:val="lt-LT"/>
        </w:rPr>
        <w:t>endrųjų sąlygų punktus ir skyrius, su kuriais atitinkama sąlyga yra susijusi.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E34E74" w14:paraId="0E6547C4" w14:textId="77777777" w:rsidTr="00D82E4F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CD9FB6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1.1.14.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50EEAD4" w14:textId="050CBB97" w:rsidR="009D19BD" w:rsidRPr="001F60DF" w:rsidRDefault="009D19BD" w:rsidP="009D19BD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 w:rsidRPr="00E53FBB">
              <w:rPr>
                <w:rFonts w:ascii="Trebuchet MS" w:hAnsi="Trebuchet MS" w:cs="Calibri"/>
                <w:szCs w:val="20"/>
                <w:lang w:val="lt-LT"/>
              </w:rPr>
              <w:t xml:space="preserve">110/10 </w:t>
            </w:r>
            <w:proofErr w:type="spellStart"/>
            <w:r w:rsidRPr="00E53FBB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Pr="00E53FBB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C37B61">
              <w:rPr>
                <w:rFonts w:ascii="Trebuchet MS" w:hAnsi="Trebuchet MS" w:cs="Calibri"/>
                <w:szCs w:val="20"/>
                <w:lang w:val="lt-LT"/>
              </w:rPr>
              <w:t>Lygumų</w:t>
            </w:r>
            <w:r w:rsidRPr="00E53FBB">
              <w:rPr>
                <w:rFonts w:ascii="Trebuchet MS" w:hAnsi="Trebuchet MS" w:cs="Calibri"/>
                <w:szCs w:val="20"/>
                <w:lang w:val="lt-LT"/>
              </w:rPr>
              <w:t xml:space="preserve"> TP 110 </w:t>
            </w:r>
            <w:proofErr w:type="spellStart"/>
            <w:r w:rsidRPr="00E53FBB"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 w:rsidRPr="00E53FBB">
              <w:rPr>
                <w:rFonts w:ascii="Trebuchet MS" w:hAnsi="Trebuchet MS" w:cs="Calibri"/>
                <w:szCs w:val="20"/>
                <w:lang w:val="lt-LT"/>
              </w:rPr>
              <w:t xml:space="preserve"> skirstyklos rekonstravimas</w:t>
            </w:r>
            <w:r w:rsidRPr="001F60DF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</w:p>
          <w:p w14:paraId="2F54746F" w14:textId="01FCC364" w:rsidR="00E45C84" w:rsidRPr="00E45C84" w:rsidRDefault="004112B6" w:rsidP="00E45C84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Techninė užduotis</w:t>
            </w:r>
            <w:r w:rsidR="00E34E74">
              <w:rPr>
                <w:rFonts w:ascii="Trebuchet MS" w:hAnsi="Trebuchet MS" w:cs="Arial"/>
                <w:b/>
                <w:szCs w:val="20"/>
                <w:lang w:val="lt-LT"/>
              </w:rPr>
              <w:t xml:space="preserve"> / </w:t>
            </w:r>
            <w:proofErr w:type="spellStart"/>
            <w:r w:rsidR="00E34E74">
              <w:rPr>
                <w:rFonts w:ascii="Trebuchet MS" w:hAnsi="Trebuchet MS" w:cs="Arial"/>
                <w:b/>
                <w:szCs w:val="20"/>
                <w:lang w:val="lt-LT"/>
              </w:rPr>
              <w:t>Projekta</w:t>
            </w:r>
            <w:r w:rsidR="007F02B3">
              <w:rPr>
                <w:rFonts w:ascii="Trebuchet MS" w:hAnsi="Trebuchet MS" w:cs="Arial"/>
                <w:b/>
                <w:szCs w:val="20"/>
                <w:lang w:val="lt-LT"/>
              </w:rPr>
              <w:t>ą</w:t>
            </w:r>
            <w:proofErr w:type="spellEnd"/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31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5DE96BAD" w14:textId="0B68012A" w:rsidR="008A5EA8" w:rsidRDefault="008D33B9" w:rsidP="00E45C84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2.1 </w:t>
            </w:r>
            <w:r w:rsidR="009712FC" w:rsidRPr="00E45C84">
              <w:rPr>
                <w:rFonts w:ascii="Trebuchet MS" w:hAnsi="Trebuchet MS" w:cs="Calibri"/>
                <w:lang w:val="lt-LT"/>
              </w:rPr>
              <w:t xml:space="preserve">Elektros tinklų (Lygumų TP 110 </w:t>
            </w:r>
            <w:proofErr w:type="spellStart"/>
            <w:r w:rsidR="009712FC" w:rsidRPr="00E45C84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="009712FC" w:rsidRPr="00E45C84">
              <w:rPr>
                <w:rFonts w:ascii="Trebuchet MS" w:hAnsi="Trebuchet MS" w:cs="Calibri"/>
                <w:lang w:val="lt-LT"/>
              </w:rPr>
              <w:t xml:space="preserve"> skirstyklos) rekonstravimo, kitos paskirties inžinerinių statinių statybos ir rekonstravimo Pakruojo r. sav., Lygumų mstl., Mokyklos g. 11 projektas.</w:t>
            </w:r>
            <w:r w:rsidR="008A5EA8" w:rsidRPr="00E45C84">
              <w:rPr>
                <w:rFonts w:ascii="Trebuchet MS" w:hAnsi="Trebuchet MS" w:cs="Calibri"/>
                <w:lang w:val="lt-LT"/>
              </w:rPr>
              <w:t xml:space="preserve"> </w:t>
            </w:r>
            <w:r w:rsidR="000B7B37"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="008A5EA8" w:rsidRPr="00E45C84">
              <w:rPr>
                <w:rFonts w:ascii="Trebuchet MS" w:hAnsi="Trebuchet MS" w:cs="Calibri"/>
                <w:lang w:val="lt-LT"/>
              </w:rPr>
              <w:t>2025/012-XX-TDP</w:t>
            </w:r>
          </w:p>
          <w:p w14:paraId="7B6E482A" w14:textId="54311F02" w:rsidR="007F02B3" w:rsidRDefault="008D33B9" w:rsidP="007F02B3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Arial"/>
                <w:lang w:val="lt-LT"/>
              </w:rPr>
              <w:t xml:space="preserve">2.2 </w:t>
            </w:r>
            <w:r w:rsidR="006D57A6" w:rsidRPr="006D57A6">
              <w:rPr>
                <w:rFonts w:ascii="Trebuchet MS" w:hAnsi="Trebuchet MS" w:cs="Arial"/>
                <w:lang w:val="lt-LT"/>
              </w:rPr>
              <w:t xml:space="preserve">Elektros tinklų (110 </w:t>
            </w:r>
            <w:proofErr w:type="spellStart"/>
            <w:r w:rsidR="006D57A6" w:rsidRPr="006D57A6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="006D57A6" w:rsidRPr="006D57A6">
              <w:rPr>
                <w:rFonts w:ascii="Trebuchet MS" w:hAnsi="Trebuchet MS" w:cs="Arial"/>
                <w:lang w:val="lt-LT"/>
              </w:rPr>
              <w:t xml:space="preserve"> OL Rėkyva – Lygumai, 110kV OL</w:t>
            </w:r>
            <w:r w:rsidR="006D57A6">
              <w:rPr>
                <w:rFonts w:ascii="Trebuchet MS" w:hAnsi="Trebuchet MS" w:cs="Arial"/>
                <w:lang w:val="lt-LT"/>
              </w:rPr>
              <w:t xml:space="preserve"> </w:t>
            </w:r>
            <w:r w:rsidR="006D57A6" w:rsidRPr="006D57A6">
              <w:rPr>
                <w:rFonts w:ascii="Trebuchet MS" w:hAnsi="Trebuchet MS" w:cs="Arial"/>
                <w:lang w:val="lt-LT"/>
              </w:rPr>
              <w:t xml:space="preserve">Lygumai - Pakruojis) Šiaulių </w:t>
            </w:r>
            <w:proofErr w:type="spellStart"/>
            <w:r w:rsidR="006D57A6" w:rsidRPr="006D57A6">
              <w:rPr>
                <w:rFonts w:ascii="Trebuchet MS" w:hAnsi="Trebuchet MS" w:cs="Arial"/>
                <w:lang w:val="lt-LT"/>
              </w:rPr>
              <w:t>m.sav</w:t>
            </w:r>
            <w:proofErr w:type="spellEnd"/>
            <w:r w:rsidR="006D57A6" w:rsidRPr="006D57A6">
              <w:rPr>
                <w:rFonts w:ascii="Trebuchet MS" w:hAnsi="Trebuchet MS" w:cs="Arial"/>
                <w:lang w:val="lt-LT"/>
              </w:rPr>
              <w:t xml:space="preserve">., Šiaulių </w:t>
            </w:r>
            <w:proofErr w:type="spellStart"/>
            <w:r w:rsidR="006D57A6" w:rsidRPr="006D57A6">
              <w:rPr>
                <w:rFonts w:ascii="Trebuchet MS" w:hAnsi="Trebuchet MS" w:cs="Arial"/>
                <w:lang w:val="lt-LT"/>
              </w:rPr>
              <w:t>r.sav</w:t>
            </w:r>
            <w:proofErr w:type="spellEnd"/>
            <w:r w:rsidR="006D57A6" w:rsidRPr="006D57A6">
              <w:rPr>
                <w:rFonts w:ascii="Trebuchet MS" w:hAnsi="Trebuchet MS" w:cs="Arial"/>
                <w:lang w:val="lt-LT"/>
              </w:rPr>
              <w:t xml:space="preserve">., Radviliškio </w:t>
            </w:r>
            <w:proofErr w:type="spellStart"/>
            <w:r w:rsidR="006D57A6" w:rsidRPr="006D57A6">
              <w:rPr>
                <w:rFonts w:ascii="Trebuchet MS" w:hAnsi="Trebuchet MS" w:cs="Arial"/>
                <w:lang w:val="lt-LT"/>
              </w:rPr>
              <w:t>r.sav</w:t>
            </w:r>
            <w:proofErr w:type="spellEnd"/>
            <w:r w:rsidR="006D57A6" w:rsidRPr="006D57A6">
              <w:rPr>
                <w:rFonts w:ascii="Trebuchet MS" w:hAnsi="Trebuchet MS" w:cs="Arial"/>
                <w:lang w:val="lt-LT"/>
              </w:rPr>
              <w:t>. Pakruojo r. sav. kapitalinio remonto projektas</w:t>
            </w:r>
            <w:r w:rsidR="006D57A6">
              <w:rPr>
                <w:rFonts w:ascii="Trebuchet MS" w:hAnsi="Trebuchet MS" w:cs="Arial"/>
                <w:lang w:val="lt-LT"/>
              </w:rPr>
              <w:t xml:space="preserve">. </w:t>
            </w:r>
            <w:r w:rsidR="007F02B3"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="007F02B3" w:rsidRPr="007F02B3">
              <w:rPr>
                <w:rFonts w:ascii="Trebuchet MS" w:hAnsi="Trebuchet MS" w:cs="Arial"/>
                <w:lang w:val="lt-LT"/>
              </w:rPr>
              <w:t>2025/012/01-XX-TDP-E</w:t>
            </w:r>
            <w:r w:rsidR="007F02B3">
              <w:rPr>
                <w:rFonts w:ascii="Trebuchet MS" w:hAnsi="Trebuchet MS" w:cs="Arial"/>
                <w:lang w:val="lt-LT"/>
              </w:rPr>
              <w:t xml:space="preserve"> </w:t>
            </w:r>
          </w:p>
          <w:p w14:paraId="65B05C81" w14:textId="419FBA01" w:rsidR="000B7B37" w:rsidRPr="008D33B9" w:rsidRDefault="008D33B9" w:rsidP="008D33B9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2.3 </w:t>
            </w:r>
            <w:r w:rsidR="007A757E" w:rsidRPr="00E45C84">
              <w:rPr>
                <w:rFonts w:ascii="Trebuchet MS" w:hAnsi="Trebuchet MS" w:cs="Calibri"/>
                <w:lang w:val="lt-LT"/>
              </w:rPr>
              <w:t xml:space="preserve">Elektros tinklų (Lygumų TP 110 </w:t>
            </w:r>
            <w:proofErr w:type="spellStart"/>
            <w:r w:rsidR="007A757E" w:rsidRPr="00E45C84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="007A757E" w:rsidRPr="00E45C84">
              <w:rPr>
                <w:rFonts w:ascii="Trebuchet MS" w:hAnsi="Trebuchet MS" w:cs="Calibri"/>
                <w:lang w:val="lt-LT"/>
              </w:rPr>
              <w:t xml:space="preserve"> skirstyklos) rekonstravimo, kitos paskirties inžinerinių statinių statybos ir rekonstravimo Pakruojo r. sav., Lygumų mstl., Mokyklos g. 11 projektas. </w:t>
            </w:r>
            <w:r w:rsidR="007A757E"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="007A757E" w:rsidRPr="00E45C84">
              <w:rPr>
                <w:rFonts w:ascii="Trebuchet MS" w:hAnsi="Trebuchet MS" w:cs="Calibri"/>
                <w:lang w:val="lt-LT"/>
              </w:rPr>
              <w:t>2025/012-XX-TDP</w:t>
            </w:r>
            <w:r>
              <w:rPr>
                <w:rFonts w:ascii="Trebuchet MS" w:hAnsi="Trebuchet MS" w:cs="Calibri"/>
                <w:lang w:val="lt-LT"/>
              </w:rPr>
              <w:t xml:space="preserve">-SK (ESO projektas) </w:t>
            </w:r>
          </w:p>
          <w:p w14:paraId="78E76847" w14:textId="0816CC5C" w:rsidR="004112B6" w:rsidRPr="005C532E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="004112B6"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565D0FE2" w:rsidR="004112B6" w:rsidRPr="005C532E" w:rsidRDefault="002E6845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sz w:val="20"/>
                <w:lang w:val="lt-LT"/>
              </w:rPr>
            </w:pPr>
            <w:r>
              <w:rPr>
                <w:rStyle w:val="NormalBold"/>
                <w:rFonts w:ascii="Trebuchet MS" w:hAnsi="Trebuchet MS"/>
                <w:sz w:val="20"/>
                <w:lang w:val="lt-LT"/>
              </w:rPr>
              <w:t>20</w:t>
            </w:r>
            <w:r w:rsidR="008A26E1"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mėnesių</w:t>
            </w:r>
            <w:r w:rsidR="004112B6" w:rsidRPr="005C532E">
              <w:rPr>
                <w:rStyle w:val="NormalBold"/>
                <w:rFonts w:ascii="Trebuchet MS" w:hAnsi="Trebuchet MS"/>
                <w:sz w:val="20"/>
                <w:lang w:val="lt-LT"/>
              </w:rPr>
              <w:t xml:space="preserve"> nuo Sutarties sudarymo dienos.</w:t>
            </w:r>
          </w:p>
          <w:p w14:paraId="56A59E83" w14:textId="6DAA9047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etapai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.2.</w:t>
            </w:r>
            <w:r w:rsidR="0097380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B56228A" w14:textId="621C9904" w:rsidR="004112B6" w:rsidRPr="005C532E" w:rsidRDefault="004112B6" w:rsidP="00D6046D">
            <w:pPr>
              <w:spacing w:before="120"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Darbus Rangovas turi atlikti priede </w:t>
            </w:r>
            <w:r w:rsidR="00421F86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 xml:space="preserve">r. </w:t>
            </w:r>
            <w:r w:rsidR="005860A2">
              <w:rPr>
                <w:rFonts w:ascii="Trebuchet MS" w:hAnsi="Trebuchet MS" w:cs="Calibri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nurodytais Darbų etapais ir terminais.</w:t>
            </w:r>
          </w:p>
          <w:p w14:paraId="3277FC59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  <w:p w14:paraId="4018B1AE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804E3E" w14:paraId="46E96B5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44336C13" w14:textId="5E1F8908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Pagrindiniai įrenginiai </w:t>
            </w:r>
            <w:r w:rsidR="00D50D40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1.1.15.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]:</w:t>
            </w:r>
          </w:p>
          <w:p w14:paraId="3EB4AA7F" w14:textId="77777777" w:rsidR="00377B5A" w:rsidRPr="005C532E" w:rsidRDefault="00377B5A" w:rsidP="00377B5A">
            <w:pPr>
              <w:tabs>
                <w:tab w:val="left" w:pos="335"/>
              </w:tabs>
              <w:spacing w:before="12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475DE8">
              <w:rPr>
                <w:rFonts w:ascii="Trebuchet MS" w:hAnsi="Trebuchet MS"/>
                <w:lang w:val="lt-LT"/>
              </w:rPr>
              <w:lastRenderedPageBreak/>
              <w:t xml:space="preserve">Pagrindinių įrenginių, atitinkančių LITGRID AB standartinius techninius reikalavimus, sąrašas </w:t>
            </w:r>
            <w:hyperlink r:id="rId11" w:history="1">
              <w:r w:rsidRPr="005579E4">
                <w:rPr>
                  <w:rStyle w:val="Hyperlink"/>
                  <w:rFonts w:ascii="Trebuchet MS" w:hAnsi="Trebuchet MS"/>
                  <w:lang w:val="lt-LT"/>
                </w:rPr>
                <w:t>https://www.litgrid.eu/index.php/tinklo-pletra/standartiniai-techniniai-reikalavimai/irangos-atitinkancios-litgrid-ab-reikalavimus-sarasas/3881</w:t>
              </w:r>
            </w:hyperlink>
          </w:p>
          <w:p w14:paraId="0AA412EC" w14:textId="247134F3" w:rsidR="004112B6" w:rsidRPr="005C532E" w:rsidRDefault="004112B6" w:rsidP="00C255E3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Užsakovo įrenginiai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5049C6" w:rsidRPr="005C532E">
              <w:rPr>
                <w:rFonts w:ascii="Trebuchet MS" w:hAnsi="Trebuchet MS" w:cs="Arial"/>
                <w:i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.9.</w:t>
            </w:r>
            <w:r w:rsidR="004C4018" w:rsidRPr="005C532E">
              <w:rPr>
                <w:rFonts w:ascii="Trebuchet MS" w:hAnsi="Trebuchet MS" w:cs="Arial"/>
                <w:i/>
                <w:szCs w:val="20"/>
                <w:lang w:val="lt-LT"/>
              </w:rPr>
              <w:t>8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60B5497E" w14:textId="77777777" w:rsidR="00BA0F4C" w:rsidRDefault="004112B6" w:rsidP="00BA0F4C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5C532E">
              <w:rPr>
                <w:rFonts w:ascii="Trebuchet MS" w:hAnsi="Trebuchet MS"/>
                <w:lang w:val="lt-LT"/>
              </w:rPr>
              <w:t>Darbų atlikimui Užsakovas pat</w:t>
            </w:r>
            <w:r w:rsidR="00744652">
              <w:rPr>
                <w:rFonts w:ascii="Trebuchet MS" w:hAnsi="Trebuchet MS"/>
                <w:lang w:val="lt-LT"/>
              </w:rPr>
              <w:t>ei</w:t>
            </w:r>
            <w:r w:rsidRPr="005C532E">
              <w:rPr>
                <w:rFonts w:ascii="Trebuchet MS" w:hAnsi="Trebuchet MS"/>
                <w:lang w:val="lt-LT"/>
              </w:rPr>
              <w:t xml:space="preserve">kia šiuos Įrenginius ir </w:t>
            </w:r>
            <w:r w:rsidR="000B4817">
              <w:rPr>
                <w:rFonts w:ascii="Trebuchet MS" w:hAnsi="Trebuchet MS"/>
                <w:lang w:val="lt-LT"/>
              </w:rPr>
              <w:t>m</w:t>
            </w:r>
            <w:r w:rsidRPr="005C532E">
              <w:rPr>
                <w:rFonts w:ascii="Trebuchet MS" w:hAnsi="Trebuchet MS"/>
                <w:lang w:val="lt-LT"/>
              </w:rPr>
              <w:t xml:space="preserve">edžiagas: </w:t>
            </w:r>
          </w:p>
          <w:p w14:paraId="7BDCF039" w14:textId="77777777" w:rsidR="00BA0F4C" w:rsidRDefault="00CF7339" w:rsidP="00BA0F4C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CF7339">
              <w:rPr>
                <w:rFonts w:ascii="Trebuchet MS" w:hAnsi="Trebuchet MS"/>
                <w:lang w:val="lt-LT"/>
              </w:rPr>
              <w:t>S</w:t>
            </w:r>
            <w:r w:rsidR="007A14EA" w:rsidRPr="00CF7339">
              <w:rPr>
                <w:rFonts w:ascii="Trebuchet MS" w:hAnsi="Trebuchet MS"/>
                <w:lang w:val="lt-LT"/>
              </w:rPr>
              <w:t>kyrikliai</w:t>
            </w:r>
            <w:r w:rsidR="002E6845" w:rsidRPr="00CF7339">
              <w:rPr>
                <w:rFonts w:ascii="Trebuchet MS" w:hAnsi="Trebuchet MS"/>
                <w:lang w:val="lt-LT"/>
              </w:rPr>
              <w:t xml:space="preserve">. </w:t>
            </w:r>
            <w:r w:rsidR="00C03985" w:rsidRPr="00CF7339">
              <w:rPr>
                <w:rFonts w:ascii="Trebuchet MS" w:hAnsi="Trebuchet MS"/>
                <w:lang w:val="lt-LT"/>
              </w:rPr>
              <w:t xml:space="preserve">Viso trys skyrikliai, iš jų du su </w:t>
            </w:r>
            <w:proofErr w:type="spellStart"/>
            <w:r w:rsidR="00B41FA7" w:rsidRPr="00CF7339">
              <w:rPr>
                <w:rFonts w:ascii="Trebuchet MS" w:hAnsi="Trebuchet MS"/>
                <w:lang w:val="lt-LT"/>
              </w:rPr>
              <w:t>su</w:t>
            </w:r>
            <w:proofErr w:type="spellEnd"/>
            <w:r w:rsidR="00B41FA7" w:rsidRPr="00CF7339">
              <w:rPr>
                <w:rFonts w:ascii="Trebuchet MS" w:hAnsi="Trebuchet MS"/>
                <w:lang w:val="lt-LT"/>
              </w:rPr>
              <w:t xml:space="preserve"> </w:t>
            </w:r>
            <w:r w:rsidR="00C91986" w:rsidRPr="00CF7339">
              <w:rPr>
                <w:rFonts w:ascii="Trebuchet MS" w:hAnsi="Trebuchet MS"/>
                <w:lang w:val="lt-LT"/>
              </w:rPr>
              <w:t>vienu</w:t>
            </w:r>
            <w:r w:rsidR="00B41FA7" w:rsidRPr="00CF7339">
              <w:rPr>
                <w:rFonts w:ascii="Trebuchet MS" w:hAnsi="Trebuchet MS"/>
                <w:lang w:val="lt-LT"/>
              </w:rPr>
              <w:t xml:space="preserve"> įž</w:t>
            </w:r>
            <w:r w:rsidR="00C91986" w:rsidRPr="00CF7339">
              <w:rPr>
                <w:rFonts w:ascii="Trebuchet MS" w:hAnsi="Trebuchet MS"/>
                <w:lang w:val="lt-LT"/>
              </w:rPr>
              <w:t xml:space="preserve">eminimo peiliu ir vienas 110 </w:t>
            </w:r>
            <w:proofErr w:type="spellStart"/>
            <w:r w:rsidR="00C91986" w:rsidRPr="00CF7339">
              <w:rPr>
                <w:rFonts w:ascii="Trebuchet MS" w:hAnsi="Trebuchet MS"/>
                <w:lang w:val="lt-LT"/>
              </w:rPr>
              <w:t>kV</w:t>
            </w:r>
            <w:proofErr w:type="spellEnd"/>
            <w:r w:rsidR="00C91986" w:rsidRPr="00CF7339">
              <w:rPr>
                <w:rFonts w:ascii="Trebuchet MS" w:hAnsi="Trebuchet MS"/>
                <w:lang w:val="lt-LT"/>
              </w:rPr>
              <w:t xml:space="preserve"> skyriklis su </w:t>
            </w:r>
            <w:r w:rsidR="000B4817" w:rsidRPr="00CF7339">
              <w:rPr>
                <w:rFonts w:ascii="Trebuchet MS" w:hAnsi="Trebuchet MS"/>
                <w:lang w:val="lt-LT"/>
              </w:rPr>
              <w:t>dviem</w:t>
            </w:r>
            <w:r w:rsidR="00C91986" w:rsidRPr="00CF7339">
              <w:rPr>
                <w:rFonts w:ascii="Trebuchet MS" w:hAnsi="Trebuchet MS"/>
                <w:lang w:val="lt-LT"/>
              </w:rPr>
              <w:t xml:space="preserve"> įžeminimo peili</w:t>
            </w:r>
            <w:r w:rsidR="000B4817" w:rsidRPr="00CF7339">
              <w:rPr>
                <w:rFonts w:ascii="Trebuchet MS" w:hAnsi="Trebuchet MS"/>
                <w:lang w:val="lt-LT"/>
              </w:rPr>
              <w:t>ais.</w:t>
            </w:r>
            <w:r w:rsidRPr="00CF7339">
              <w:rPr>
                <w:rFonts w:ascii="Trebuchet MS" w:hAnsi="Trebuchet MS"/>
                <w:lang w:val="lt-LT"/>
              </w:rPr>
              <w:t xml:space="preserve"> </w:t>
            </w:r>
          </w:p>
          <w:p w14:paraId="46D53724" w14:textId="299CB51D" w:rsidR="000C17F4" w:rsidRPr="00CF7339" w:rsidRDefault="000C17F4" w:rsidP="00BA0F4C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CF7339">
              <w:rPr>
                <w:rFonts w:ascii="Trebuchet MS" w:hAnsi="Trebuchet MS"/>
                <w:lang w:val="lt-LT"/>
              </w:rPr>
              <w:t xml:space="preserve">ŽTŠK laidas </w:t>
            </w:r>
            <w:r w:rsidR="00755542" w:rsidRPr="00CF7339">
              <w:rPr>
                <w:rFonts w:ascii="Trebuchet MS" w:hAnsi="Trebuchet MS"/>
                <w:lang w:val="lt-LT"/>
              </w:rPr>
              <w:t>–</w:t>
            </w:r>
            <w:r w:rsidRPr="00CF7339">
              <w:rPr>
                <w:rFonts w:ascii="Trebuchet MS" w:hAnsi="Trebuchet MS"/>
                <w:lang w:val="lt-LT"/>
              </w:rPr>
              <w:t xml:space="preserve"> </w:t>
            </w:r>
            <w:r w:rsidR="00755542" w:rsidRPr="00CF7339">
              <w:rPr>
                <w:rFonts w:ascii="Trebuchet MS" w:hAnsi="Trebuchet MS"/>
                <w:lang w:val="lt-LT"/>
              </w:rPr>
              <w:t>51 km</w:t>
            </w:r>
            <w:r w:rsidR="00D2535C" w:rsidRPr="00CF7339">
              <w:rPr>
                <w:rFonts w:ascii="Trebuchet MS" w:hAnsi="Trebuchet MS"/>
                <w:lang w:val="lt-LT"/>
              </w:rPr>
              <w:t>.</w:t>
            </w:r>
          </w:p>
          <w:p w14:paraId="08DC9067" w14:textId="77777777" w:rsidR="004112B6" w:rsidRPr="005C532E" w:rsidRDefault="004112B6" w:rsidP="00C73CA5">
            <w:pPr>
              <w:tabs>
                <w:tab w:val="left" w:pos="335"/>
              </w:tabs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</w:p>
          <w:p w14:paraId="109C839B" w14:textId="51C9E8C3" w:rsidR="004112B6" w:rsidRPr="005C532E" w:rsidRDefault="004112B6" w:rsidP="00C73CA5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5C532E">
              <w:rPr>
                <w:rFonts w:ascii="Trebuchet MS" w:hAnsi="Trebuchet MS"/>
                <w:lang w:val="lt-LT"/>
              </w:rPr>
              <w:t xml:space="preserve">Nurodytus Įrenginius ir Medžiagas Užsakovas Rangovui perduos </w:t>
            </w:r>
            <w:r w:rsidR="006754C0">
              <w:rPr>
                <w:rFonts w:ascii="Trebuchet MS" w:hAnsi="Trebuchet MS"/>
                <w:lang w:val="lt-LT"/>
              </w:rPr>
              <w:t>tiekėjo sandėlyje</w:t>
            </w:r>
            <w:r w:rsidR="00A75298">
              <w:rPr>
                <w:rFonts w:ascii="Trebuchet MS" w:hAnsi="Trebuchet MS"/>
                <w:lang w:val="lt-LT"/>
              </w:rPr>
              <w:t xml:space="preserve"> Lietuvoje,</w:t>
            </w:r>
            <w:r w:rsidR="006754C0">
              <w:rPr>
                <w:rFonts w:ascii="Trebuchet MS" w:hAnsi="Trebuchet MS"/>
                <w:lang w:val="lt-LT"/>
              </w:rPr>
              <w:t xml:space="preserve"> kuris bus patikslintas sutarties eigoje</w:t>
            </w:r>
            <w:r w:rsidR="001F10B1">
              <w:rPr>
                <w:rFonts w:ascii="Trebuchet MS" w:hAnsi="Trebuchet MS"/>
                <w:lang w:val="lt-LT"/>
              </w:rPr>
              <w:t xml:space="preserve">. </w:t>
            </w:r>
            <w:r w:rsidR="00A75298">
              <w:rPr>
                <w:rFonts w:ascii="Trebuchet MS" w:hAnsi="Trebuchet MS"/>
                <w:lang w:val="lt-LT"/>
              </w:rPr>
              <w:t xml:space="preserve">Transportavimo iš sandėlio kaštus </w:t>
            </w:r>
            <w:r w:rsidR="00F21FB2">
              <w:rPr>
                <w:rFonts w:ascii="Trebuchet MS" w:hAnsi="Trebuchet MS"/>
                <w:lang w:val="lt-LT"/>
              </w:rPr>
              <w:t>Rangovas turi įsiskaičiuoti sutarties kainoje.</w:t>
            </w:r>
          </w:p>
          <w:p w14:paraId="5F719006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58446F0A" w:rsidR="004112B6" w:rsidRPr="005C532E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Fizinė sauga [</w:t>
            </w:r>
            <w:r w:rsidR="005049C6" w:rsidRPr="003E3669">
              <w:rPr>
                <w:rFonts w:ascii="Trebuchet MS" w:hAnsi="Trebuchet MS" w:cs="Arial"/>
                <w:b/>
                <w:szCs w:val="20"/>
                <w:lang w:val="lt-LT"/>
              </w:rPr>
              <w:t>4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.3.5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6ED8D34E" w14:textId="77777777" w:rsidR="009C3690" w:rsidRPr="005C532E" w:rsidRDefault="009C3690" w:rsidP="009C3690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Pr="005C532E">
              <w:rPr>
                <w:rFonts w:ascii="Trebuchet MS" w:hAnsi="Trebuchet MS" w:cs="Calibri"/>
                <w:szCs w:val="20"/>
                <w:lang w:val="lt-LT"/>
              </w:rPr>
              <w:t>apildomi fizinės saugos reikalavimai Darbams netaikomi.</w:t>
            </w:r>
          </w:p>
          <w:p w14:paraId="704CC724" w14:textId="3EE14E6D" w:rsidR="004112B6" w:rsidRPr="005C532E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Demontuojami įrenginiai, konstrukcijos ir medžiagos 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[</w:t>
            </w:r>
            <w:r w:rsidR="00AA7347" w:rsidRPr="003E3669">
              <w:rPr>
                <w:rFonts w:ascii="Trebuchet MS" w:hAnsi="Trebuchet MS" w:cs="Arial"/>
                <w:b/>
                <w:szCs w:val="20"/>
                <w:lang w:val="lt-LT"/>
              </w:rPr>
              <w:t>4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.6.2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02519FA2" w14:textId="482DD156" w:rsidR="004827D9" w:rsidRPr="005C532E" w:rsidRDefault="004112B6" w:rsidP="00C6602C">
            <w:pPr>
              <w:spacing w:after="0"/>
              <w:ind w:left="335" w:firstLine="0"/>
              <w:jc w:val="both"/>
              <w:rPr>
                <w:rFonts w:ascii="Trebuchet MS" w:hAnsi="Trebuchet MS"/>
                <w:lang w:val="lt-LT"/>
              </w:rPr>
            </w:pPr>
            <w:r w:rsidRPr="006B6CC4">
              <w:rPr>
                <w:rFonts w:ascii="Trebuchet MS" w:hAnsi="Trebuchet MS"/>
                <w:lang w:val="lt-LT"/>
              </w:rPr>
              <w:t xml:space="preserve">Rangovas demontuotus tolimesniam naudojimui tinkamus įrenginius, konstrukcijas ir medžiagas turi pristatyti </w:t>
            </w:r>
            <w:r w:rsidR="00CA1385" w:rsidRPr="006B6CC4">
              <w:rPr>
                <w:rFonts w:ascii="Trebuchet MS" w:hAnsi="Trebuchet MS"/>
                <w:lang w:val="lt-LT"/>
              </w:rPr>
              <w:t>Šiaulių TP, adresu Pramonės g. 2E, Šiauliai</w:t>
            </w:r>
            <w:r w:rsidR="006207C2" w:rsidRPr="006B6CC4">
              <w:rPr>
                <w:rFonts w:ascii="Trebuchet MS" w:hAnsi="Trebuchet MS"/>
                <w:lang w:val="lt-LT"/>
              </w:rPr>
              <w:t>,</w:t>
            </w:r>
            <w:r w:rsidR="00CA1385" w:rsidRPr="006B6CC4">
              <w:rPr>
                <w:rFonts w:ascii="Trebuchet MS" w:hAnsi="Trebuchet MS"/>
                <w:lang w:val="lt-LT"/>
              </w:rPr>
              <w:t xml:space="preserve"> </w:t>
            </w:r>
            <w:r w:rsidRPr="006B6CC4">
              <w:rPr>
                <w:rFonts w:ascii="Trebuchet MS" w:hAnsi="Trebuchet MS"/>
                <w:lang w:val="lt-LT"/>
              </w:rPr>
              <w:t>pristatymo laiką iš anksto suderinęs su Užsakovo atstovu.</w:t>
            </w:r>
          </w:p>
          <w:p w14:paraId="2AE35074" w14:textId="5631F467" w:rsidR="004827D9" w:rsidRPr="003E3669" w:rsidRDefault="004827D9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Nesumontuotų Įrenginių ir jiems įrengti būtinų Medžiagų dalinis apmokėjimas [5.9.5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</w:t>
            </w:r>
            <w:r w:rsidR="009F331F"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c ir d papunkčiai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]:</w:t>
            </w:r>
          </w:p>
          <w:p w14:paraId="2BC89764" w14:textId="77777777" w:rsidR="004112B6" w:rsidRDefault="00C35E5F" w:rsidP="00BA2063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 w:cs="Calibri"/>
                <w:lang w:val="lt-LT"/>
              </w:rPr>
            </w:pPr>
            <w:r w:rsidRPr="00C35E5F">
              <w:rPr>
                <w:rFonts w:ascii="Trebuchet MS" w:hAnsi="Trebuchet MS" w:cs="Calibri"/>
                <w:lang w:val="lt-LT"/>
              </w:rPr>
              <w:t xml:space="preserve">Už Rangovo teikiamus Specialiojoje sutarties dalyje nurodytus nesumontuotus Įrenginius ir jiems įrengti būtinas Medžiagas </w:t>
            </w:r>
            <w:r>
              <w:rPr>
                <w:rFonts w:ascii="Trebuchet MS" w:hAnsi="Trebuchet MS" w:cs="Calibri"/>
                <w:lang w:val="lt-LT"/>
              </w:rPr>
              <w:t>(22</w:t>
            </w:r>
            <w:r w:rsidRPr="00C35E5F">
              <w:rPr>
                <w:rFonts w:ascii="Trebuchet MS" w:hAnsi="Trebuchet MS" w:cs="Calibri"/>
                <w:lang w:val="lt-LT"/>
              </w:rPr>
              <w:t xml:space="preserve"> priedas), kurie įtraukiami į Atliktų darbų aktą pagal Darbų žiniaraštį, apmokama iki 70 % nesumontuotų Įrenginių ir Medžiagų, skirtų jiems įrengti, kainos nurodytos Darbų žiniaraštyje.</w:t>
            </w:r>
          </w:p>
          <w:p w14:paraId="0061E70C" w14:textId="119CF0F9" w:rsidR="00804E3E" w:rsidRPr="00C35E5F" w:rsidRDefault="00804E3E" w:rsidP="00BA2063">
            <w:pPr>
              <w:pStyle w:val="ListParagraph"/>
              <w:numPr>
                <w:ilvl w:val="0"/>
                <w:numId w:val="0"/>
              </w:numPr>
              <w:spacing w:after="0"/>
              <w:ind w:left="335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E34E74" w14:paraId="772C2647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7AD8D63D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[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5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.1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704294" w:rsidRPr="003E3669">
              <w:rPr>
                <w:rFonts w:ascii="Trebuchet MS" w:hAnsi="Trebuchet MS" w:cs="Arial"/>
                <w:b/>
                <w:szCs w:val="20"/>
                <w:lang w:val="lt-LT"/>
              </w:rPr>
              <w:t>skyrius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E34E74" w14:paraId="6C6D3EE5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1442C0A6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Sutarties kaina </w:t>
            </w:r>
            <w:r w:rsidR="006C5D3F"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[Sąvoka 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1.1.2</w:t>
            </w:r>
            <w:r w:rsidR="00E608DC" w:rsidRPr="003E3669">
              <w:rPr>
                <w:rFonts w:ascii="Trebuchet MS" w:hAnsi="Trebuchet MS" w:cs="Arial"/>
                <w:b/>
                <w:szCs w:val="20"/>
                <w:lang w:val="lt-LT"/>
              </w:rPr>
              <w:t>7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 punktas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]: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77D629E5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Apmokėjimas [</w:t>
            </w:r>
            <w:r w:rsidR="003F429C" w:rsidRPr="003E3669">
              <w:rPr>
                <w:rFonts w:ascii="Trebuchet MS" w:hAnsi="Trebuchet MS" w:cs="Arial"/>
                <w:b/>
                <w:szCs w:val="20"/>
                <w:lang w:val="lt-LT"/>
              </w:rPr>
              <w:t>7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.3.1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67CEFCD1" w14:textId="7C4A6BA2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žiniaraštį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>. U</w:t>
            </w:r>
            <w:r w:rsidR="003B5ABE" w:rsidRPr="005C532E">
              <w:rPr>
                <w:rFonts w:ascii="Trebuchet MS" w:hAnsi="Trebuchet MS" w:cs="Calibri"/>
                <w:szCs w:val="20"/>
                <w:lang w:val="lt-LT"/>
              </w:rPr>
              <w:t xml:space="preserve">ž inžinerinių tyrinėjimų ir </w:t>
            </w:r>
            <w:r w:rsidR="00D10DC4" w:rsidRPr="005C532E"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3B5ABE" w:rsidRPr="005C532E">
              <w:rPr>
                <w:rFonts w:ascii="Trebuchet MS" w:hAnsi="Trebuchet MS" w:cs="Calibri"/>
                <w:szCs w:val="20"/>
                <w:lang w:val="lt-LT"/>
              </w:rPr>
              <w:t>rojekto parengimo Darbus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bus mokama Sutarties bendrųjų sąlygų </w:t>
            </w:r>
            <w:r w:rsidR="003F429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7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.3.</w:t>
            </w:r>
            <w:r w:rsidR="00A772B9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>.</w:t>
            </w:r>
            <w:r w:rsidR="00A772B9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 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punkte nustatyta tvarka. 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lastRenderedPageBreak/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E34E74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2615F829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Europos Sąjungos </w:t>
            </w:r>
            <w:r w:rsidR="009C7D74"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fondų (programų) </w:t>
            </w:r>
            <w:r w:rsidR="0000743D" w:rsidRPr="003E3669">
              <w:rPr>
                <w:rFonts w:ascii="Trebuchet MS" w:hAnsi="Trebuchet MS" w:cs="Arial"/>
                <w:b/>
                <w:szCs w:val="20"/>
                <w:lang w:val="lt-LT"/>
              </w:rPr>
              <w:t>finansavimas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[1</w:t>
            </w:r>
            <w:r w:rsidR="003F429C" w:rsidRPr="003E3669">
              <w:rPr>
                <w:rFonts w:ascii="Trebuchet MS" w:hAnsi="Trebuchet MS" w:cs="Arial"/>
                <w:b/>
                <w:szCs w:val="20"/>
                <w:lang w:val="lt-LT"/>
              </w:rPr>
              <w:t>1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="003F429C" w:rsidRPr="003E3669">
              <w:rPr>
                <w:rFonts w:ascii="Trebuchet MS" w:hAnsi="Trebuchet MS" w:cs="Arial"/>
                <w:b/>
                <w:szCs w:val="20"/>
                <w:lang w:val="lt-LT"/>
              </w:rPr>
              <w:t>11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.1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7EC9BC51" w14:textId="43DBCEBA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cs="Arial"/>
                <w:b/>
                <w:szCs w:val="20"/>
              </w:rPr>
            </w:pPr>
            <w:r w:rsidRPr="003E3669">
              <w:rPr>
                <w:rFonts w:cs="Arial"/>
                <w:b/>
                <w:szCs w:val="20"/>
              </w:rPr>
              <w:t xml:space="preserve">Darbai Europos Sąjungos </w:t>
            </w:r>
            <w:r w:rsidR="0038019E" w:rsidRPr="003E3669">
              <w:rPr>
                <w:rFonts w:cs="Arial"/>
                <w:b/>
                <w:szCs w:val="20"/>
              </w:rPr>
              <w:t xml:space="preserve">fondų (programų) </w:t>
            </w:r>
            <w:r w:rsidRPr="003E3669">
              <w:rPr>
                <w:rFonts w:cs="Arial"/>
                <w:b/>
                <w:szCs w:val="20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804E3E" w14:paraId="049F58CB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Netesybos:</w:t>
            </w:r>
          </w:p>
          <w:p w14:paraId="7599B4B8" w14:textId="0B7CFAC2" w:rsidR="004112B6" w:rsidRPr="005C532E" w:rsidRDefault="004112B6" w:rsidP="00C01F2E">
            <w:pPr>
              <w:spacing w:before="12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Netesybos už laiku neperduotus Darbus Rangovui numatytos priede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 xml:space="preserve">r. </w:t>
            </w:r>
            <w:r w:rsidR="00453C67">
              <w:rPr>
                <w:rFonts w:ascii="Trebuchet MS" w:hAnsi="Trebuchet MS" w:cs="Calibri"/>
                <w:lang w:val="lt-LT"/>
              </w:rPr>
              <w:t>1</w:t>
            </w:r>
            <w:r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1AF3D051" w14:textId="77777777" w:rsidR="004112B6" w:rsidRPr="005C532E" w:rsidRDefault="004112B6" w:rsidP="003E366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6719FAD9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 xml:space="preserve">r. </w:t>
            </w:r>
            <w:r w:rsidR="00453C67">
              <w:rPr>
                <w:rFonts w:ascii="Trebuchet MS" w:hAnsi="Trebuchet MS" w:cs="Calibri"/>
                <w:lang w:val="lt-LT"/>
              </w:rPr>
              <w:t>1.4</w:t>
            </w:r>
            <w:r w:rsidR="008E703E"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804E3E" w14:paraId="69B32031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3E3669" w:rsidRDefault="00436819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3E3669">
              <w:rPr>
                <w:rFonts w:ascii="Trebuchet MS" w:hAnsi="Trebuchet MS" w:cs="Arial"/>
                <w:b/>
                <w:szCs w:val="20"/>
                <w:lang w:val="lt-LT"/>
              </w:rPr>
              <w:t>[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2.6</w:t>
            </w:r>
            <w:r w:rsidR="0027544F" w:rsidRPr="003E3669">
              <w:rPr>
                <w:rFonts w:ascii="Trebuchet MS" w:hAnsi="Trebuchet MS" w:cs="Arial"/>
                <w:b/>
                <w:szCs w:val="20"/>
                <w:lang w:val="lt-LT"/>
              </w:rPr>
              <w:t>. punktas]:</w:t>
            </w:r>
          </w:p>
          <w:p w14:paraId="3CC3C3F3" w14:textId="048C2485" w:rsidR="00461BB7" w:rsidRPr="001F29BB" w:rsidRDefault="00461BB7" w:rsidP="00461BB7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1F29BB">
              <w:rPr>
                <w:rFonts w:ascii="Trebuchet MS" w:hAnsi="Trebuchet MS" w:cs="Calibri"/>
                <w:szCs w:val="20"/>
                <w:lang w:val="lt-LT"/>
              </w:rPr>
              <w:t xml:space="preserve">Statinio informacinis modeliavimas BIM taikymas šiam infrastruktūros projektui </w:t>
            </w:r>
            <w:r w:rsidR="004F63BE">
              <w:rPr>
                <w:rFonts w:ascii="Trebuchet MS" w:hAnsi="Trebuchet MS" w:cs="Calibri"/>
                <w:szCs w:val="20"/>
                <w:lang w:val="lt-LT"/>
              </w:rPr>
              <w:t xml:space="preserve">netaikomas. </w:t>
            </w:r>
            <w:r w:rsidR="00C61D31">
              <w:rPr>
                <w:rFonts w:ascii="Trebuchet MS" w:hAnsi="Trebuchet MS" w:cs="Calibri"/>
                <w:szCs w:val="20"/>
                <w:lang w:val="lt-LT"/>
              </w:rPr>
              <w:t xml:space="preserve"> </w:t>
            </w:r>
          </w:p>
          <w:p w14:paraId="4D9035D4" w14:textId="1E568182" w:rsidR="004112B6" w:rsidRPr="003E3669" w:rsidRDefault="004112B6" w:rsidP="003E3669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Projekta</w:t>
            </w:r>
            <w:r w:rsidR="004C549C">
              <w:rPr>
                <w:rFonts w:ascii="Trebuchet MS" w:hAnsi="Trebuchet MS" w:cs="Arial"/>
                <w:b/>
                <w:szCs w:val="20"/>
                <w:lang w:val="lt-LT"/>
              </w:rPr>
              <w:t>i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[1</w:t>
            </w:r>
            <w:r w:rsidR="005F77A9" w:rsidRPr="003E3669">
              <w:rPr>
                <w:rFonts w:ascii="Trebuchet MS" w:hAnsi="Trebuchet MS" w:cs="Arial"/>
                <w:b/>
                <w:szCs w:val="20"/>
                <w:lang w:val="lt-LT"/>
              </w:rPr>
              <w:t>1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="005F77A9" w:rsidRPr="003E3669">
              <w:rPr>
                <w:rFonts w:ascii="Trebuchet MS" w:hAnsi="Trebuchet MS" w:cs="Arial"/>
                <w:b/>
                <w:szCs w:val="20"/>
                <w:lang w:val="lt-LT"/>
              </w:rPr>
              <w:t>9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>.2</w:t>
            </w:r>
            <w:r w:rsidR="00793E9A" w:rsidRPr="003E3669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3E3669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2A5D1A63" w14:textId="77777777" w:rsidR="004C549C" w:rsidRDefault="004C549C" w:rsidP="004C549C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2.1 </w:t>
            </w:r>
            <w:r w:rsidRPr="00E45C84">
              <w:rPr>
                <w:rFonts w:ascii="Trebuchet MS" w:hAnsi="Trebuchet MS" w:cs="Calibri"/>
                <w:lang w:val="lt-LT"/>
              </w:rPr>
              <w:t xml:space="preserve">Elektros tinklų (Lygumų TP 110 </w:t>
            </w:r>
            <w:proofErr w:type="spellStart"/>
            <w:r w:rsidRPr="00E45C84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E45C84">
              <w:rPr>
                <w:rFonts w:ascii="Trebuchet MS" w:hAnsi="Trebuchet MS" w:cs="Calibri"/>
                <w:lang w:val="lt-LT"/>
              </w:rPr>
              <w:t xml:space="preserve"> skirstyklos) rekonstravimo, kitos paskirties inžinerinių statinių statybos ir rekonstravimo Pakruojo r. sav., Lygumų mstl., Mokyklos g. 11 projektas. </w:t>
            </w:r>
            <w:r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Pr="00E45C84">
              <w:rPr>
                <w:rFonts w:ascii="Trebuchet MS" w:hAnsi="Trebuchet MS" w:cs="Calibri"/>
                <w:lang w:val="lt-LT"/>
              </w:rPr>
              <w:t>2025/012-XX-TDP</w:t>
            </w:r>
          </w:p>
          <w:p w14:paraId="50CA0FF8" w14:textId="77777777" w:rsidR="004C549C" w:rsidRDefault="004C549C" w:rsidP="004C549C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lang w:val="lt-LT"/>
              </w:rPr>
            </w:pPr>
            <w:r>
              <w:rPr>
                <w:rFonts w:ascii="Trebuchet MS" w:hAnsi="Trebuchet MS" w:cs="Arial"/>
                <w:lang w:val="lt-LT"/>
              </w:rPr>
              <w:t xml:space="preserve">2.2 </w:t>
            </w:r>
            <w:r w:rsidRPr="006D57A6">
              <w:rPr>
                <w:rFonts w:ascii="Trebuchet MS" w:hAnsi="Trebuchet MS" w:cs="Arial"/>
                <w:lang w:val="lt-LT"/>
              </w:rPr>
              <w:t xml:space="preserve">Elektros tinklų (110 </w:t>
            </w:r>
            <w:proofErr w:type="spellStart"/>
            <w:r w:rsidRPr="006D57A6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Pr="006D57A6">
              <w:rPr>
                <w:rFonts w:ascii="Trebuchet MS" w:hAnsi="Trebuchet MS" w:cs="Arial"/>
                <w:lang w:val="lt-LT"/>
              </w:rPr>
              <w:t xml:space="preserve"> OL Rėkyva – Lygumai, 110kV OL</w:t>
            </w:r>
            <w:r>
              <w:rPr>
                <w:rFonts w:ascii="Trebuchet MS" w:hAnsi="Trebuchet MS" w:cs="Arial"/>
                <w:lang w:val="lt-LT"/>
              </w:rPr>
              <w:t xml:space="preserve"> </w:t>
            </w:r>
            <w:r w:rsidRPr="006D57A6">
              <w:rPr>
                <w:rFonts w:ascii="Trebuchet MS" w:hAnsi="Trebuchet MS" w:cs="Arial"/>
                <w:lang w:val="lt-LT"/>
              </w:rPr>
              <w:t xml:space="preserve">Lygumai - Pakruojis) Šiaulių </w:t>
            </w:r>
            <w:proofErr w:type="spellStart"/>
            <w:r w:rsidRPr="006D57A6">
              <w:rPr>
                <w:rFonts w:ascii="Trebuchet MS" w:hAnsi="Trebuchet MS" w:cs="Arial"/>
                <w:lang w:val="lt-LT"/>
              </w:rPr>
              <w:t>m.sav</w:t>
            </w:r>
            <w:proofErr w:type="spellEnd"/>
            <w:r w:rsidRPr="006D57A6">
              <w:rPr>
                <w:rFonts w:ascii="Trebuchet MS" w:hAnsi="Trebuchet MS" w:cs="Arial"/>
                <w:lang w:val="lt-LT"/>
              </w:rPr>
              <w:t xml:space="preserve">., Šiaulių </w:t>
            </w:r>
            <w:proofErr w:type="spellStart"/>
            <w:r w:rsidRPr="006D57A6">
              <w:rPr>
                <w:rFonts w:ascii="Trebuchet MS" w:hAnsi="Trebuchet MS" w:cs="Arial"/>
                <w:lang w:val="lt-LT"/>
              </w:rPr>
              <w:t>r.sav</w:t>
            </w:r>
            <w:proofErr w:type="spellEnd"/>
            <w:r w:rsidRPr="006D57A6">
              <w:rPr>
                <w:rFonts w:ascii="Trebuchet MS" w:hAnsi="Trebuchet MS" w:cs="Arial"/>
                <w:lang w:val="lt-LT"/>
              </w:rPr>
              <w:t xml:space="preserve">., Radviliškio </w:t>
            </w:r>
            <w:proofErr w:type="spellStart"/>
            <w:r w:rsidRPr="006D57A6">
              <w:rPr>
                <w:rFonts w:ascii="Trebuchet MS" w:hAnsi="Trebuchet MS" w:cs="Arial"/>
                <w:lang w:val="lt-LT"/>
              </w:rPr>
              <w:t>r.sav</w:t>
            </w:r>
            <w:proofErr w:type="spellEnd"/>
            <w:r w:rsidRPr="006D57A6">
              <w:rPr>
                <w:rFonts w:ascii="Trebuchet MS" w:hAnsi="Trebuchet MS" w:cs="Arial"/>
                <w:lang w:val="lt-LT"/>
              </w:rPr>
              <w:t>. Pakruojo r. sav. kapitalinio remonto projektas</w:t>
            </w:r>
            <w:r>
              <w:rPr>
                <w:rFonts w:ascii="Trebuchet MS" w:hAnsi="Trebuchet MS" w:cs="Arial"/>
                <w:lang w:val="lt-LT"/>
              </w:rPr>
              <w:t xml:space="preserve">. </w:t>
            </w:r>
            <w:r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Pr="007F02B3">
              <w:rPr>
                <w:rFonts w:ascii="Trebuchet MS" w:hAnsi="Trebuchet MS" w:cs="Arial"/>
                <w:lang w:val="lt-LT"/>
              </w:rPr>
              <w:t>2025/012/01-XX-TDP-E</w:t>
            </w:r>
            <w:r>
              <w:rPr>
                <w:rFonts w:ascii="Trebuchet MS" w:hAnsi="Trebuchet MS" w:cs="Arial"/>
                <w:lang w:val="lt-LT"/>
              </w:rPr>
              <w:t xml:space="preserve"> </w:t>
            </w:r>
          </w:p>
          <w:p w14:paraId="72D38C49" w14:textId="77777777" w:rsidR="004C549C" w:rsidRPr="008D33B9" w:rsidRDefault="004C549C" w:rsidP="004C549C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Calibri"/>
                <w:lang w:val="lt-LT"/>
              </w:rPr>
            </w:pPr>
            <w:r>
              <w:rPr>
                <w:rFonts w:ascii="Trebuchet MS" w:hAnsi="Trebuchet MS" w:cs="Calibri"/>
                <w:lang w:val="lt-LT"/>
              </w:rPr>
              <w:t xml:space="preserve">2.3 </w:t>
            </w:r>
            <w:r w:rsidRPr="00E45C84">
              <w:rPr>
                <w:rFonts w:ascii="Trebuchet MS" w:hAnsi="Trebuchet MS" w:cs="Calibri"/>
                <w:lang w:val="lt-LT"/>
              </w:rPr>
              <w:t xml:space="preserve">Elektros tinklų (Lygumų TP 110 </w:t>
            </w:r>
            <w:proofErr w:type="spellStart"/>
            <w:r w:rsidRPr="00E45C84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E45C84">
              <w:rPr>
                <w:rFonts w:ascii="Trebuchet MS" w:hAnsi="Trebuchet MS" w:cs="Calibri"/>
                <w:lang w:val="lt-LT"/>
              </w:rPr>
              <w:t xml:space="preserve"> skirstyklos) rekonstravimo, kitos paskirties inžinerinių statinių statybos ir rekonstravimo Pakruojo r. sav., Lygumų mstl., Mokyklos g. 11 projektas. </w:t>
            </w:r>
            <w:r w:rsidRPr="00E45C84">
              <w:rPr>
                <w:rFonts w:ascii="Trebuchet MS" w:hAnsi="Trebuchet MS" w:cs="Calibri"/>
                <w:szCs w:val="20"/>
                <w:lang w:val="lt-LT"/>
              </w:rPr>
              <w:t xml:space="preserve">Nr. </w:t>
            </w:r>
            <w:r w:rsidRPr="00E45C84">
              <w:rPr>
                <w:rFonts w:ascii="Trebuchet MS" w:hAnsi="Trebuchet MS" w:cs="Calibri"/>
                <w:lang w:val="lt-LT"/>
              </w:rPr>
              <w:t>2025/012-XX-TDP</w:t>
            </w:r>
            <w:r>
              <w:rPr>
                <w:rFonts w:ascii="Trebuchet MS" w:hAnsi="Trebuchet MS" w:cs="Calibri"/>
                <w:lang w:val="lt-LT"/>
              </w:rPr>
              <w:t xml:space="preserve">-SK (ESO projektas) </w:t>
            </w:r>
          </w:p>
          <w:p w14:paraId="4BF41F71" w14:textId="5E0034DA" w:rsidR="004112B6" w:rsidRPr="004C549C" w:rsidRDefault="004112B6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>Šalių kontaktiniai duomenys [1</w:t>
            </w:r>
            <w:r w:rsidR="005F77A9" w:rsidRPr="004C549C">
              <w:rPr>
                <w:rFonts w:ascii="Trebuchet MS" w:hAnsi="Trebuchet MS" w:cs="Arial"/>
                <w:b/>
                <w:szCs w:val="20"/>
                <w:lang w:val="lt-LT"/>
              </w:rPr>
              <w:t>1</w:t>
            </w: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="005F77A9" w:rsidRPr="004C549C">
              <w:rPr>
                <w:rFonts w:ascii="Trebuchet MS" w:hAnsi="Trebuchet MS" w:cs="Arial"/>
                <w:b/>
                <w:szCs w:val="20"/>
                <w:lang w:val="lt-LT"/>
              </w:rPr>
              <w:t>10</w:t>
            </w: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>.1</w:t>
            </w:r>
            <w:r w:rsidR="00793E9A" w:rsidRPr="004C549C">
              <w:rPr>
                <w:rFonts w:ascii="Trebuchet MS" w:hAnsi="Trebuchet MS" w:cs="Arial"/>
                <w:b/>
                <w:szCs w:val="20"/>
                <w:lang w:val="lt-LT"/>
              </w:rPr>
              <w:t>.</w:t>
            </w: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2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6F194D" w14:paraId="0803B3FC" w14:textId="77777777" w:rsidTr="00D82E4F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4FD0DB3" w14:textId="6829A9DF" w:rsidR="008C2B07" w:rsidRPr="004C549C" w:rsidRDefault="008C2B07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Cs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Cs/>
                <w:szCs w:val="20"/>
                <w:lang w:val="lt-LT"/>
              </w:rPr>
              <w:t>Esant Sutarties bendrosios dalies 5.2.5 p. numatytoms sąlygoms, Rangovas ir Užsakovas susitaria, kad Statinio saugos ir sveikatos koordinatoriaus ir/ar Statinio statybos saugos ir sveikatos koordinatorius (toliau – Koordinatorius) Užsakovo nurodymu skiriamas iš Rangovo deleguotų reikiamą kvalifikaciją turinčių asmenų pagal Rangovų saugaus darbo organizavimo tvarkos aprašo sąlygas.</w:t>
            </w:r>
          </w:p>
          <w:p w14:paraId="6B035AC6" w14:textId="77777777" w:rsidR="008C2B07" w:rsidRPr="004C549C" w:rsidRDefault="008C2B07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Cs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Cs/>
                <w:szCs w:val="20"/>
                <w:lang w:val="lt-LT"/>
              </w:rPr>
              <w:t xml:space="preserve">Rangovas ir Užsakovas susitaria, kad Koordinatorius Užsakovo nurodymu skiriamas iš Rangovo deleguotų ir reikiamą kvalifikaciją turinčių asmenų, kurį Užsakovas paskirs </w:t>
            </w:r>
            <w:r w:rsidRPr="004C549C">
              <w:rPr>
                <w:rFonts w:ascii="Trebuchet MS" w:hAnsi="Trebuchet MS" w:cs="Arial"/>
                <w:bCs/>
                <w:szCs w:val="20"/>
                <w:lang w:val="lt-LT"/>
              </w:rPr>
              <w:lastRenderedPageBreak/>
              <w:t>Koordinatoriumi pagal Rangovų saugaus darbo organizavimo tvarkos aprašo sąlygas. Rangovas Koordinatoriaus  kandidatūrą su Koordinatoriaus sutikimu atlikti Koordinatoriaus funkcijas turi pateikti per 5 dienas nuo Sutarties sudarymo arba per 5 dienas kai Sutarties vykdymui pasitelkiami subrangovai. Taip pat Rangovas įsipareigoja užtikrinti Koordinatoriaus nepriklausomą veikimą vykdant pareigas  pagal teisės aktų reikalavimus.</w:t>
            </w:r>
          </w:p>
          <w:p w14:paraId="657100B1" w14:textId="6DFA842A" w:rsidR="006344F0" w:rsidRPr="004C549C" w:rsidRDefault="006344F0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Cs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Cs/>
                <w:szCs w:val="20"/>
                <w:lang w:val="lt-LT"/>
              </w:rPr>
              <w:t>Visi Rangovo tiekiami įrenginiai turi būti su šiltnamio efektą nesukeliančiomis dujomis</w:t>
            </w:r>
            <w:r w:rsidR="00D96BD2" w:rsidRPr="004C549C">
              <w:rPr>
                <w:rFonts w:ascii="Trebuchet MS" w:hAnsi="Trebuchet MS" w:cs="Arial"/>
                <w:bCs/>
                <w:szCs w:val="20"/>
                <w:lang w:val="lt-LT"/>
              </w:rPr>
              <w:t xml:space="preserve"> net jei Projekte būtų nurodyta kitaip. </w:t>
            </w:r>
          </w:p>
          <w:p w14:paraId="44ACB12A" w14:textId="5DEA2F87" w:rsidR="00166C0B" w:rsidRPr="004C549C" w:rsidRDefault="008971DC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>Nesprogusių sprogmenų paieška šioje pastotėje</w:t>
            </w:r>
            <w:r w:rsidR="006B6CC4" w:rsidRPr="004C549C">
              <w:rPr>
                <w:rFonts w:ascii="Trebuchet MS" w:hAnsi="Trebuchet MS" w:cs="Arial"/>
                <w:b/>
                <w:szCs w:val="20"/>
                <w:lang w:val="lt-LT"/>
              </w:rPr>
              <w:t xml:space="preserve"> (prevenciškai)</w:t>
            </w: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6B6CC4" w:rsidRPr="004C549C">
              <w:rPr>
                <w:rFonts w:ascii="Trebuchet MS" w:hAnsi="Trebuchet MS" w:cs="Arial"/>
                <w:b/>
                <w:szCs w:val="20"/>
                <w:lang w:val="lt-LT"/>
              </w:rPr>
              <w:t>nebus atliekama.</w:t>
            </w:r>
          </w:p>
          <w:p w14:paraId="27A30F00" w14:textId="267D84D1" w:rsidR="00DF5D93" w:rsidRPr="004C549C" w:rsidRDefault="00DF5D93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4C549C">
              <w:rPr>
                <w:rFonts w:ascii="Trebuchet MS" w:hAnsi="Trebuchet MS" w:cs="Arial"/>
                <w:b/>
                <w:szCs w:val="20"/>
                <w:lang w:val="lt-LT"/>
              </w:rPr>
              <w:t>Sutarties Bendrųjų sąlygų 4.1.1 punktas papildomas taip:</w:t>
            </w:r>
          </w:p>
          <w:p w14:paraId="29263882" w14:textId="69617C5D" w:rsidR="00C96F34" w:rsidRPr="00144652" w:rsidRDefault="00DF5D93" w:rsidP="0014465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Arial"/>
                <w:bCs/>
                <w:lang w:val="lt-LT"/>
              </w:rPr>
            </w:pPr>
            <w:r w:rsidRPr="00B87F93">
              <w:rPr>
                <w:rFonts w:ascii="Trebuchet MS" w:hAnsi="Trebuchet MS" w:cs="Arial"/>
                <w:bCs/>
                <w:lang w:val="lt-LT"/>
              </w:rPr>
              <w:t>Rangovas turi parengti Gamybos ir montavimo brėžinius pagal Užsakovo keliamus reikalavimus, kurie pateikti Priede Nr. 2</w:t>
            </w:r>
            <w:r w:rsidR="000A6787">
              <w:rPr>
                <w:rFonts w:ascii="Trebuchet MS" w:hAnsi="Trebuchet MS" w:cs="Arial"/>
                <w:bCs/>
                <w:lang w:val="lt-LT"/>
              </w:rPr>
              <w:t>1</w:t>
            </w:r>
            <w:r w:rsidR="00144652">
              <w:rPr>
                <w:rFonts w:ascii="Trebuchet MS" w:hAnsi="Trebuchet MS" w:cs="Arial"/>
                <w:bCs/>
                <w:lang w:val="lt-LT"/>
              </w:rPr>
              <w:t>.</w:t>
            </w:r>
          </w:p>
          <w:p w14:paraId="22F7878B" w14:textId="77777777" w:rsidR="008C2B07" w:rsidRPr="005E5CFE" w:rsidRDefault="008C2B07" w:rsidP="004C549C">
            <w:pPr>
              <w:pStyle w:val="ListParagraph"/>
              <w:numPr>
                <w:ilvl w:val="0"/>
                <w:numId w:val="11"/>
              </w:numPr>
              <w:tabs>
                <w:tab w:val="left" w:pos="335"/>
              </w:tabs>
              <w:ind w:left="0" w:firstLine="0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E5CFE">
              <w:rPr>
                <w:rFonts w:ascii="Trebuchet MS" w:hAnsi="Trebuchet MS" w:cs="Arial"/>
                <w:b/>
                <w:szCs w:val="20"/>
                <w:lang w:val="lt-LT"/>
              </w:rPr>
              <w:t>Sutarties Bendrųjų sąlygų 11.10.1 punktas papildomas taip:</w:t>
            </w:r>
          </w:p>
          <w:p w14:paraId="0D17ACE7" w14:textId="77777777" w:rsidR="008C2B07" w:rsidRPr="009A4BEE" w:rsidRDefault="008C2B07" w:rsidP="008C2B07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="Trebuchet MS" w:hAnsi="Trebuchet MS" w:cs="Calibri"/>
                <w:bCs/>
                <w:szCs w:val="20"/>
                <w:lang w:val="lt-LT"/>
              </w:rPr>
            </w:pPr>
            <w:r w:rsidRPr="009A4BEE">
              <w:rPr>
                <w:rFonts w:ascii="Trebuchet MS" w:hAnsi="Trebuchet MS" w:cs="Calibri"/>
                <w:bCs/>
                <w:szCs w:val="20"/>
                <w:lang w:val="lt-LT"/>
              </w:rPr>
              <w:t>Elektroniniu laišku siunčiami oficialūs pranešimai turi turėti tokią preambulę:</w:t>
            </w:r>
          </w:p>
          <w:p w14:paraId="6050BF61" w14:textId="77777777" w:rsidR="008C2B07" w:rsidRPr="009A4BEE" w:rsidRDefault="008C2B07" w:rsidP="008C2B07">
            <w:pPr>
              <w:pStyle w:val="ListParagraph"/>
              <w:numPr>
                <w:ilvl w:val="0"/>
                <w:numId w:val="0"/>
              </w:numPr>
              <w:tabs>
                <w:tab w:val="left" w:pos="335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="Trebuchet MS" w:hAnsi="Trebuchet MS" w:cs="Calibri"/>
                <w:bCs/>
                <w:szCs w:val="20"/>
                <w:lang w:val="lt-LT"/>
              </w:rPr>
            </w:pPr>
          </w:p>
          <w:p w14:paraId="14CAE58D" w14:textId="77777777" w:rsidR="008C2B07" w:rsidRPr="009A4BEE" w:rsidRDefault="008C2B07" w:rsidP="008C2B07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/>
                <w:color w:val="000000"/>
                <w:u w:val="single"/>
                <w:lang w:val="lt-LT"/>
              </w:rPr>
              <w:t>OFICIALUS PRANEŠIMAS</w:t>
            </w:r>
          </w:p>
          <w:p w14:paraId="46D5089F" w14:textId="5B0C2A1D" w:rsidR="008C2B07" w:rsidRPr="009A4BEE" w:rsidRDefault="008C2B07" w:rsidP="008C2B07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Projektas: „</w:t>
            </w:r>
            <w:r w:rsidRPr="00E53FBB">
              <w:rPr>
                <w:rFonts w:ascii="Trebuchet MS" w:hAnsi="Trebuchet MS" w:cs="Calibri"/>
                <w:lang w:val="lt-LT"/>
              </w:rPr>
              <w:t xml:space="preserve">110/10 </w:t>
            </w:r>
            <w:proofErr w:type="spellStart"/>
            <w:r w:rsidRPr="00E53FBB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E53FBB">
              <w:rPr>
                <w:rFonts w:ascii="Trebuchet MS" w:hAnsi="Trebuchet MS" w:cs="Calibri"/>
                <w:lang w:val="lt-LT"/>
              </w:rPr>
              <w:t xml:space="preserve"> </w:t>
            </w:r>
            <w:r w:rsidR="006B6CC4">
              <w:rPr>
                <w:rFonts w:ascii="Trebuchet MS" w:hAnsi="Trebuchet MS" w:cs="Calibri"/>
                <w:lang w:val="lt-LT"/>
              </w:rPr>
              <w:t>Lygumų</w:t>
            </w:r>
            <w:r w:rsidRPr="00E53FBB">
              <w:rPr>
                <w:rFonts w:ascii="Trebuchet MS" w:hAnsi="Trebuchet MS" w:cs="Calibri"/>
                <w:lang w:val="lt-LT"/>
              </w:rPr>
              <w:t xml:space="preserve"> TP 110 </w:t>
            </w:r>
            <w:proofErr w:type="spellStart"/>
            <w:r w:rsidRPr="00E53FBB">
              <w:rPr>
                <w:rFonts w:ascii="Trebuchet MS" w:hAnsi="Trebuchet MS" w:cs="Calibri"/>
                <w:lang w:val="lt-LT"/>
              </w:rPr>
              <w:t>kV</w:t>
            </w:r>
            <w:proofErr w:type="spellEnd"/>
            <w:r w:rsidRPr="00E53FBB">
              <w:rPr>
                <w:rFonts w:ascii="Trebuchet MS" w:hAnsi="Trebuchet MS" w:cs="Calibri"/>
                <w:lang w:val="lt-LT"/>
              </w:rPr>
              <w:t xml:space="preserve"> skirstyklos rekonstravimas</w:t>
            </w: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 xml:space="preserve">“ — projektavimo ir statybos darbai Nr. </w:t>
            </w:r>
            <w:r w:rsidRPr="009C3AA8">
              <w:rPr>
                <w:rFonts w:ascii="Trebuchet MS" w:hAnsi="Trebuchet MS" w:cs="Calibri"/>
                <w:lang w:val="lt-LT"/>
              </w:rPr>
              <w:t>PPRK2321</w:t>
            </w:r>
            <w:r>
              <w:rPr>
                <w:rFonts w:ascii="Trebuchet MS" w:hAnsi="Trebuchet MS" w:cs="Calibri"/>
                <w:lang w:val="lt-LT"/>
              </w:rPr>
              <w:t>7</w:t>
            </w:r>
          </w:p>
          <w:p w14:paraId="75B890A7" w14:textId="77777777" w:rsidR="008C2B07" w:rsidRPr="009A4BEE" w:rsidRDefault="008C2B07" w:rsidP="008C2B07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Sutartis: [data] Nr. [numeris]</w:t>
            </w:r>
          </w:p>
          <w:p w14:paraId="44924F27" w14:textId="77777777" w:rsidR="008C2B07" w:rsidRPr="009A4BEE" w:rsidRDefault="008C2B07" w:rsidP="008C2B07">
            <w:pPr>
              <w:tabs>
                <w:tab w:val="left" w:pos="3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</w:pPr>
            <w:r w:rsidRPr="009A4BEE">
              <w:rPr>
                <w:rFonts w:ascii="Trebuchet MS" w:eastAsiaTheme="minorHAnsi" w:hAnsi="Trebuchet MS" w:cs="Arial"/>
                <w:bCs/>
                <w:color w:val="000000"/>
                <w:lang w:val="lt-LT"/>
              </w:rPr>
              <w:t>Kam: [adresato vardas, pavardė]</w:t>
            </w:r>
          </w:p>
          <w:p w14:paraId="1CDE9F53" w14:textId="77777777" w:rsidR="001950D2" w:rsidRDefault="001950D2" w:rsidP="00956222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66EB43B6" w14:textId="77777777" w:rsidR="00507A79" w:rsidRPr="005C532E" w:rsidRDefault="00507A79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683302EA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2620906E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LITGRID AB p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3AF9B913" w14:textId="77777777" w:rsidR="00E05E26" w:rsidRPr="005C532E" w:rsidRDefault="00E05E26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Projektavimo ir statybos darbų etapai;</w:t>
      </w:r>
    </w:p>
    <w:p w14:paraId="33AF4D5A" w14:textId="1BA8CE92" w:rsidR="00A80882" w:rsidRPr="00143A38" w:rsidRDefault="00351512" w:rsidP="00143A38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>
        <w:rPr>
          <w:rFonts w:ascii="Trebuchet MS" w:hAnsi="Trebuchet MS" w:cs="Calibri"/>
          <w:szCs w:val="20"/>
          <w:lang w:val="lt-LT"/>
        </w:rPr>
        <w:t>Projektas</w:t>
      </w:r>
      <w:r w:rsidR="00143A38">
        <w:rPr>
          <w:rFonts w:ascii="Trebuchet MS" w:hAnsi="Trebuchet MS" w:cs="Calibri"/>
          <w:szCs w:val="20"/>
          <w:lang w:val="lt-LT"/>
        </w:rPr>
        <w:t xml:space="preserve"> </w:t>
      </w:r>
    </w:p>
    <w:p w14:paraId="339F6B2E" w14:textId="620C90F5" w:rsidR="00E73B2A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AF0D13">
      <w:pPr>
        <w:pStyle w:val="ListParagraph"/>
        <w:numPr>
          <w:ilvl w:val="1"/>
          <w:numId w:val="13"/>
        </w:numPr>
        <w:tabs>
          <w:tab w:val="left" w:pos="1418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67C813E2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0FF92186" w:rsidR="00704AF7" w:rsidRPr="005C532E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5C532E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5C532E">
        <w:rPr>
          <w:rFonts w:ascii="Trebuchet MS" w:hAnsi="Trebuchet MS" w:cs="Arial"/>
          <w:szCs w:val="20"/>
          <w:lang w:val="lt-LT"/>
        </w:rPr>
        <w:t>garantija</w:t>
      </w:r>
      <w:r w:rsidR="0052472A" w:rsidRPr="005C532E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5C532E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5C532E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5C532E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Vadovų (vadovaujančių </w:t>
      </w:r>
      <w:r w:rsidRPr="004A1655">
        <w:rPr>
          <w:rFonts w:ascii="Trebuchet MS" w:hAnsi="Trebuchet MS" w:cs="Arial"/>
          <w:szCs w:val="20"/>
          <w:lang w:val="lt-LT"/>
        </w:rPr>
        <w:t>specialistų</w:t>
      </w:r>
      <w:r w:rsidRPr="005C532E">
        <w:rPr>
          <w:rFonts w:ascii="Trebuchet MS" w:hAnsi="Trebuchet MS" w:cs="Arial"/>
          <w:szCs w:val="20"/>
          <w:lang w:val="lt-LT"/>
        </w:rPr>
        <w:t>, pirkimo sutarčiai vykdyti) sąrašas;</w:t>
      </w:r>
    </w:p>
    <w:p w14:paraId="4A17D129" w14:textId="3E0FD475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0239B2AE" w14:textId="03A4F5EF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Standartinė grafiko forma;</w:t>
      </w:r>
    </w:p>
    <w:p w14:paraId="5CF39D28" w14:textId="40BF3BF2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37ACE939" w14:textId="01AFB400" w:rsidR="00D723C4" w:rsidRPr="004A1655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4A1655">
        <w:rPr>
          <w:rFonts w:ascii="Trebuchet MS" w:hAnsi="Trebuchet MS" w:cs="Arial"/>
          <w:szCs w:val="20"/>
          <w:lang w:val="lt-LT"/>
        </w:rPr>
        <w:t xml:space="preserve">Darbų žiniaraščio po </w:t>
      </w:r>
      <w:r w:rsidR="00377B35" w:rsidRPr="004A1655">
        <w:rPr>
          <w:rFonts w:ascii="Trebuchet MS" w:hAnsi="Trebuchet MS" w:cs="Arial"/>
          <w:szCs w:val="20"/>
          <w:lang w:val="lt-LT"/>
        </w:rPr>
        <w:t>T</w:t>
      </w:r>
      <w:r w:rsidRPr="004A1655">
        <w:rPr>
          <w:rFonts w:ascii="Trebuchet MS" w:hAnsi="Trebuchet MS" w:cs="Arial"/>
          <w:szCs w:val="20"/>
          <w:lang w:val="lt-LT"/>
        </w:rPr>
        <w:t xml:space="preserve">echninio </w:t>
      </w:r>
      <w:r w:rsidR="00377B35" w:rsidRPr="004A1655">
        <w:rPr>
          <w:rFonts w:ascii="Trebuchet MS" w:hAnsi="Trebuchet MS" w:cs="Arial"/>
          <w:szCs w:val="20"/>
          <w:lang w:val="lt-LT"/>
        </w:rPr>
        <w:t xml:space="preserve">darbo </w:t>
      </w:r>
      <w:r w:rsidRPr="004A1655">
        <w:rPr>
          <w:rFonts w:ascii="Trebuchet MS" w:hAnsi="Trebuchet MS" w:cs="Arial"/>
          <w:szCs w:val="20"/>
          <w:lang w:val="lt-LT"/>
        </w:rPr>
        <w:t>projekto parengimo pildoma forma.</w:t>
      </w:r>
    </w:p>
    <w:p w14:paraId="7F7C0B1E" w14:textId="5519E5FD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paslaugų teikimui;</w:t>
      </w:r>
    </w:p>
    <w:p w14:paraId="222861B9" w14:textId="521462D9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Minimalūs informacijos saugos reikalavimai projektavimui ir diegimui;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35B54206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>Rango</w:t>
      </w:r>
      <w:r w:rsidR="00046400">
        <w:rPr>
          <w:rFonts w:ascii="Trebuchet MS" w:hAnsi="Trebuchet MS" w:cs="Arial"/>
          <w:szCs w:val="20"/>
          <w:lang w:val="lt-LT"/>
        </w:rPr>
        <w:t>vo</w:t>
      </w:r>
      <w:r w:rsidRPr="005C532E">
        <w:rPr>
          <w:rFonts w:ascii="Trebuchet MS" w:hAnsi="Trebuchet MS" w:cs="Arial"/>
          <w:szCs w:val="20"/>
          <w:lang w:val="lt-LT"/>
        </w:rPr>
        <w:t xml:space="preserve">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Pareigų sąrašas;</w:t>
      </w:r>
    </w:p>
    <w:p w14:paraId="64C795DA" w14:textId="608791DC" w:rsidR="00F20121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0D85774B" w14:textId="176F4717" w:rsidR="008F27DE" w:rsidRDefault="00162A83" w:rsidP="008F27D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Į</w:t>
      </w:r>
      <w:r w:rsidR="007C68FA" w:rsidRPr="007C68FA">
        <w:rPr>
          <w:rFonts w:ascii="Trebuchet MS" w:hAnsi="Trebuchet MS" w:cs="Arial"/>
          <w:szCs w:val="20"/>
          <w:lang w:val="lt-LT"/>
        </w:rPr>
        <w:t xml:space="preserve">renginiu ir </w:t>
      </w:r>
      <w:r>
        <w:rPr>
          <w:rFonts w:ascii="Trebuchet MS" w:hAnsi="Trebuchet MS" w:cs="Arial"/>
          <w:szCs w:val="20"/>
          <w:lang w:val="lt-LT"/>
        </w:rPr>
        <w:t>m</w:t>
      </w:r>
      <w:r w:rsidR="007C68FA" w:rsidRPr="007C68FA">
        <w:rPr>
          <w:rFonts w:ascii="Trebuchet MS" w:hAnsi="Trebuchet MS" w:cs="Arial"/>
          <w:szCs w:val="20"/>
          <w:lang w:val="lt-LT"/>
        </w:rPr>
        <w:t>ed</w:t>
      </w:r>
      <w:r>
        <w:rPr>
          <w:rFonts w:ascii="Trebuchet MS" w:hAnsi="Trebuchet MS" w:cs="Arial"/>
          <w:szCs w:val="20"/>
          <w:lang w:val="lt-LT"/>
        </w:rPr>
        <w:t>ž</w:t>
      </w:r>
      <w:r w:rsidR="007C68FA" w:rsidRPr="007C68FA">
        <w:rPr>
          <w:rFonts w:ascii="Trebuchet MS" w:hAnsi="Trebuchet MS" w:cs="Arial"/>
          <w:szCs w:val="20"/>
          <w:lang w:val="lt-LT"/>
        </w:rPr>
        <w:t>iag</w:t>
      </w:r>
      <w:r>
        <w:rPr>
          <w:rFonts w:ascii="Trebuchet MS" w:hAnsi="Trebuchet MS" w:cs="Arial"/>
          <w:szCs w:val="20"/>
          <w:lang w:val="lt-LT"/>
        </w:rPr>
        <w:t>ų</w:t>
      </w:r>
      <w:r w:rsidR="007C68FA" w:rsidRPr="007C68FA">
        <w:rPr>
          <w:rFonts w:ascii="Trebuchet MS" w:hAnsi="Trebuchet MS" w:cs="Arial"/>
          <w:szCs w:val="20"/>
          <w:lang w:val="lt-LT"/>
        </w:rPr>
        <w:t xml:space="preserve"> s</w:t>
      </w:r>
      <w:r w:rsidR="007C68FA">
        <w:rPr>
          <w:rFonts w:ascii="Trebuchet MS" w:hAnsi="Trebuchet MS" w:cs="Arial"/>
          <w:szCs w:val="20"/>
          <w:lang w:val="lt-LT"/>
        </w:rPr>
        <w:t>ą</w:t>
      </w:r>
      <w:r w:rsidR="007C68FA" w:rsidRPr="007C68FA">
        <w:rPr>
          <w:rFonts w:ascii="Trebuchet MS" w:hAnsi="Trebuchet MS" w:cs="Arial"/>
          <w:szCs w:val="20"/>
          <w:lang w:val="lt-LT"/>
        </w:rPr>
        <w:t>ra</w:t>
      </w:r>
      <w:r w:rsidR="007C68FA">
        <w:rPr>
          <w:rFonts w:ascii="Trebuchet MS" w:hAnsi="Trebuchet MS" w:cs="Arial"/>
          <w:szCs w:val="20"/>
          <w:lang w:val="lt-LT"/>
        </w:rPr>
        <w:t>š</w:t>
      </w:r>
      <w:r w:rsidR="007C68FA" w:rsidRPr="007C68FA">
        <w:rPr>
          <w:rFonts w:ascii="Trebuchet MS" w:hAnsi="Trebuchet MS" w:cs="Arial"/>
          <w:szCs w:val="20"/>
          <w:lang w:val="lt-LT"/>
        </w:rPr>
        <w:t>as d</w:t>
      </w:r>
      <w:r w:rsidR="007C68FA">
        <w:rPr>
          <w:rFonts w:ascii="Trebuchet MS" w:hAnsi="Trebuchet MS" w:cs="Arial"/>
          <w:szCs w:val="20"/>
          <w:lang w:val="lt-LT"/>
        </w:rPr>
        <w:t>ė</w:t>
      </w:r>
      <w:r w:rsidR="007C68FA" w:rsidRPr="007C68FA">
        <w:rPr>
          <w:rFonts w:ascii="Trebuchet MS" w:hAnsi="Trebuchet MS" w:cs="Arial"/>
          <w:szCs w:val="20"/>
          <w:lang w:val="lt-LT"/>
        </w:rPr>
        <w:t>l dalinio apmok</w:t>
      </w:r>
      <w:r w:rsidR="007C68FA">
        <w:rPr>
          <w:rFonts w:ascii="Trebuchet MS" w:hAnsi="Trebuchet MS" w:cs="Arial"/>
          <w:szCs w:val="20"/>
          <w:lang w:val="lt-LT"/>
        </w:rPr>
        <w:t>ė</w:t>
      </w:r>
      <w:r w:rsidR="007C68FA" w:rsidRPr="007C68FA">
        <w:rPr>
          <w:rFonts w:ascii="Trebuchet MS" w:hAnsi="Trebuchet MS" w:cs="Arial"/>
          <w:szCs w:val="20"/>
          <w:lang w:val="lt-LT"/>
        </w:rPr>
        <w:t>jimo</w:t>
      </w:r>
    </w:p>
    <w:p w14:paraId="0A952F0A" w14:textId="2FE3E27D" w:rsidR="00C96F34" w:rsidRDefault="00C96F34" w:rsidP="008F27D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C96F34">
        <w:rPr>
          <w:rFonts w:ascii="Trebuchet MS" w:hAnsi="Trebuchet MS" w:cs="Arial"/>
          <w:szCs w:val="20"/>
          <w:lang w:val="lt-LT"/>
        </w:rPr>
        <w:t>Reikalavimai gamybos ir montavimo br</w:t>
      </w:r>
      <w:r w:rsidR="0042469C">
        <w:rPr>
          <w:rFonts w:ascii="Trebuchet MS" w:hAnsi="Trebuchet MS" w:cs="Arial"/>
          <w:szCs w:val="20"/>
          <w:lang w:val="lt-LT"/>
        </w:rPr>
        <w:t>ė</w:t>
      </w:r>
      <w:r w:rsidRPr="00C96F34">
        <w:rPr>
          <w:rFonts w:ascii="Trebuchet MS" w:hAnsi="Trebuchet MS" w:cs="Arial"/>
          <w:szCs w:val="20"/>
          <w:lang w:val="lt-LT"/>
        </w:rPr>
        <w:t>žiniams</w:t>
      </w:r>
    </w:p>
    <w:p w14:paraId="682F9550" w14:textId="3D3C203F" w:rsidR="00E036C9" w:rsidRDefault="00E036C9" w:rsidP="008F27D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E036C9">
        <w:rPr>
          <w:rFonts w:ascii="Trebuchet MS" w:hAnsi="Trebuchet MS" w:cs="Arial"/>
          <w:szCs w:val="20"/>
          <w:lang w:val="lt-LT"/>
        </w:rPr>
        <w:t>Pažyma apie atliktų darbų vertę</w:t>
      </w:r>
    </w:p>
    <w:p w14:paraId="27BA5D8D" w14:textId="5C8FFD2A" w:rsidR="00FE3F4D" w:rsidRPr="008F27DE" w:rsidRDefault="00FE3F4D" w:rsidP="008F27D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FE3F4D">
        <w:rPr>
          <w:rFonts w:ascii="Trebuchet MS" w:hAnsi="Trebuchet MS" w:cs="Arial"/>
          <w:szCs w:val="20"/>
          <w:lang w:val="lt-LT"/>
        </w:rPr>
        <w:t>Perdavimo tinklo rezervo grįžtamųjų medžiagų parengimo saugojimui reikalavimai</w:t>
      </w: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E34E74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3880CF" w14:textId="6647B96F" w:rsidR="00644F37" w:rsidRPr="005C532E" w:rsidRDefault="00804E3E" w:rsidP="00644F37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sdt>
        <w:sdtPr>
          <w:rPr>
            <w:rFonts w:ascii="Trebuchet MS" w:hAnsi="Trebuchet MS" w:cs="Arial"/>
            <w:b/>
            <w:sz w:val="20"/>
            <w:lang w:val="lt-LT"/>
          </w:rPr>
          <w:alias w:val="Title"/>
          <w:tag w:val=""/>
          <w:id w:val="-1552618630"/>
          <w:placeholder>
            <w:docPart w:val="74B0B13D236448C98632356F6DE1253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4378F">
            <w:rPr>
              <w:rFonts w:ascii="Trebuchet MS" w:hAnsi="Trebuchet MS" w:cs="Arial"/>
              <w:b/>
              <w:sz w:val="20"/>
              <w:lang w:val="lt-LT"/>
            </w:rPr>
            <w:t xml:space="preserve">[110/10 </w:t>
          </w:r>
          <w:proofErr w:type="spellStart"/>
          <w:r w:rsidR="00E4378F">
            <w:rPr>
              <w:rFonts w:ascii="Trebuchet MS" w:hAnsi="Trebuchet MS" w:cs="Arial"/>
              <w:b/>
              <w:sz w:val="20"/>
              <w:lang w:val="lt-LT"/>
            </w:rPr>
            <w:t>kV</w:t>
          </w:r>
          <w:proofErr w:type="spellEnd"/>
          <w:r w:rsidR="00E4378F">
            <w:rPr>
              <w:rFonts w:ascii="Trebuchet MS" w:hAnsi="Trebuchet MS" w:cs="Arial"/>
              <w:b/>
              <w:sz w:val="20"/>
              <w:lang w:val="lt-LT"/>
            </w:rPr>
            <w:t xml:space="preserve"> LYGUMŲ TP 110 KV SKIRSTYKLOS REKONSTRAVIMAS]</w:t>
          </w:r>
        </w:sdtContent>
      </w:sdt>
      <w:r w:rsidR="00644F37" w:rsidRPr="005C532E">
        <w:rPr>
          <w:rFonts w:ascii="Trebuchet MS" w:hAnsi="Trebuchet MS" w:cs="Arial"/>
          <w:b/>
          <w:sz w:val="20"/>
          <w:lang w:val="lt-LT"/>
        </w:rPr>
        <w:t xml:space="preserve"> </w:t>
      </w:r>
    </w:p>
    <w:p w14:paraId="45CC8295" w14:textId="77777777" w:rsidR="00644F37" w:rsidRDefault="00644F37" w:rsidP="00644F37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</w:p>
    <w:p w14:paraId="47246C12" w14:textId="64A5C03B" w:rsidR="004112B6" w:rsidRPr="005C532E" w:rsidRDefault="004112B6" w:rsidP="00644F37">
      <w:pPr>
        <w:spacing w:after="0"/>
        <w:ind w:left="284" w:firstLine="0"/>
        <w:jc w:val="center"/>
        <w:rPr>
          <w:rFonts w:ascii="Trebuchet MS" w:hAnsi="Trebuchet MS" w:cs="Calibri"/>
          <w:b/>
          <w:sz w:val="20"/>
          <w:lang w:val="lt-LT"/>
        </w:rPr>
      </w:pPr>
      <w:r w:rsidRPr="005C532E">
        <w:rPr>
          <w:rFonts w:ascii="Trebuchet MS" w:hAnsi="Trebuchet MS" w:cs="Calibri"/>
          <w:b/>
          <w:sz w:val="20"/>
          <w:lang w:val="lt-LT"/>
        </w:rPr>
        <w:t>PROJEKTAVIMO IR STATYBOS DARBŲ ETAPAI</w:t>
      </w:r>
    </w:p>
    <w:p w14:paraId="5B52D7F6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1433E803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tbl>
      <w:tblPr>
        <w:tblStyle w:val="TableGrid"/>
        <w:tblW w:w="14655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1614"/>
        <w:gridCol w:w="5386"/>
        <w:gridCol w:w="2693"/>
        <w:gridCol w:w="2694"/>
        <w:gridCol w:w="2268"/>
      </w:tblGrid>
      <w:tr w:rsidR="00FD0A6E" w:rsidRPr="005C532E" w14:paraId="1842FE5D" w14:textId="77777777" w:rsidTr="00C01F2E">
        <w:tc>
          <w:tcPr>
            <w:tcW w:w="1614" w:type="dxa"/>
            <w:shd w:val="clear" w:color="auto" w:fill="D9D9D9" w:themeFill="background1" w:themeFillShade="D9"/>
          </w:tcPr>
          <w:p w14:paraId="2658874B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Etapas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D4B17AC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Perduodami darbai</w:t>
            </w:r>
          </w:p>
          <w:p w14:paraId="34D7E9A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(Darbai, kuriuos Rangovas turi perduoti Užsakovui užbaigus etapą)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A2B0F58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Perdavimo terminas</w:t>
            </w:r>
          </w:p>
          <w:p w14:paraId="40F889D8" w14:textId="75B7460C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(dienos</w:t>
            </w:r>
            <w:r w:rsidR="00377B35" w:rsidRPr="005C532E">
              <w:rPr>
                <w:rFonts w:ascii="Trebuchet MS" w:hAnsi="Trebuchet MS" w:cs="Calibri"/>
                <w:i/>
                <w:szCs w:val="20"/>
                <w:lang w:val="lt-LT"/>
              </w:rPr>
              <w:t>/mėn.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nuo Sutarties sudarymo dienos)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19CD0C5F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Delspinigių dydis</w:t>
            </w:r>
          </w:p>
          <w:p w14:paraId="6A605760" w14:textId="7E2EBE49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(</w:t>
            </w:r>
            <w:r w:rsidR="00377B35" w:rsidRPr="005C532E">
              <w:rPr>
                <w:rFonts w:ascii="Trebuchet MS" w:hAnsi="Trebuchet MS" w:cs="Calibri"/>
                <w:i/>
                <w:szCs w:val="20"/>
                <w:lang w:val="lt-LT"/>
              </w:rPr>
              <w:t>rengiant sutartį pasirenkama:</w:t>
            </w:r>
            <w:r w:rsidR="00A663BA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procentinė dalis nuo Sutarties kainos be PVM </w:t>
            </w:r>
            <w:r w:rsidR="00E34E74" w:rsidRPr="00E34E74">
              <w:rPr>
                <w:rFonts w:ascii="Trebuchet MS" w:hAnsi="Trebuchet MS" w:cs="Calibri"/>
                <w:b/>
                <w:bCs/>
                <w:i/>
                <w:szCs w:val="20"/>
                <w:lang w:val="lt-LT"/>
              </w:rPr>
              <w:t>arba</w:t>
            </w:r>
            <w:r w:rsidR="00233583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</w:t>
            </w:r>
            <w:r w:rsidR="004434F8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Darbų etapo kainos be PVM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už kiekvieną pradelstą dieną)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D04E6E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Mokėtina suma</w:t>
            </w:r>
          </w:p>
          <w:p w14:paraId="101BDEE7" w14:textId="15D31574" w:rsidR="0036035D" w:rsidRPr="005C532E" w:rsidRDefault="0036035D" w:rsidP="00C01F2E">
            <w:pPr>
              <w:pStyle w:val="ListParagraph"/>
              <w:numPr>
                <w:ilvl w:val="0"/>
                <w:numId w:val="0"/>
              </w:numPr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A10147">
              <w:rPr>
                <w:rFonts w:ascii="Trebuchet MS" w:hAnsi="Trebuchet MS" w:cs="Calibri"/>
                <w:b/>
                <w:bCs/>
                <w:i/>
                <w:szCs w:val="20"/>
                <w:lang w:val="lt-LT"/>
              </w:rPr>
              <w:t>(Eur be PVM už pavėluota dieną)</w:t>
            </w:r>
          </w:p>
        </w:tc>
      </w:tr>
      <w:tr w:rsidR="00C66C4E" w:rsidRPr="005C532E" w14:paraId="67C0703D" w14:textId="77777777" w:rsidTr="00C01F2E">
        <w:tc>
          <w:tcPr>
            <w:tcW w:w="1614" w:type="dxa"/>
          </w:tcPr>
          <w:p w14:paraId="178B2FA3" w14:textId="1E8CDE33" w:rsidR="00C66C4E" w:rsidRPr="005C532E" w:rsidRDefault="00C66C4E" w:rsidP="00C66C4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 etapas</w:t>
            </w:r>
          </w:p>
        </w:tc>
        <w:tc>
          <w:tcPr>
            <w:tcW w:w="5386" w:type="dxa"/>
          </w:tcPr>
          <w:p w14:paraId="51AF35B7" w14:textId="3A23AA21" w:rsidR="00C66C4E" w:rsidRPr="005C532E" w:rsidRDefault="00C66C4E" w:rsidP="00C66C4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 xml:space="preserve">Rangos darbai (įjungta </w:t>
            </w:r>
            <w:r w:rsidRPr="00F573A0">
              <w:rPr>
                <w:rFonts w:ascii="Trebuchet MS" w:hAnsi="Trebuchet MS" w:cs="Arial"/>
                <w:lang w:val="lt-LT"/>
              </w:rPr>
              <w:t xml:space="preserve">110 </w:t>
            </w:r>
            <w:proofErr w:type="spellStart"/>
            <w:r w:rsidRPr="00F573A0">
              <w:rPr>
                <w:rFonts w:ascii="Trebuchet MS" w:hAnsi="Trebuchet MS" w:cs="Arial"/>
                <w:lang w:val="lt-LT"/>
              </w:rPr>
              <w:t>kV</w:t>
            </w:r>
            <w:proofErr w:type="spellEnd"/>
            <w:r w:rsidRPr="00F573A0">
              <w:rPr>
                <w:rFonts w:ascii="Trebuchet MS" w:hAnsi="Trebuchet MS" w:cs="Arial"/>
                <w:lang w:val="lt-LT"/>
              </w:rPr>
              <w:t xml:space="preserve"> </w:t>
            </w:r>
            <w:r w:rsidR="003E3669">
              <w:rPr>
                <w:rFonts w:ascii="Trebuchet MS" w:hAnsi="Trebuchet MS" w:cs="Arial"/>
                <w:lang w:val="lt-LT"/>
              </w:rPr>
              <w:t>Lygumų</w:t>
            </w:r>
            <w:r>
              <w:rPr>
                <w:rFonts w:ascii="Trebuchet MS" w:hAnsi="Trebuchet MS" w:cs="Arial"/>
                <w:lang w:val="lt-LT"/>
              </w:rPr>
              <w:t xml:space="preserve"> TP, </w:t>
            </w:r>
            <w:r>
              <w:rPr>
                <w:rFonts w:ascii="Trebuchet MS" w:hAnsi="Trebuchet MS" w:cs="Calibri"/>
                <w:szCs w:val="20"/>
                <w:lang w:val="lt-LT"/>
              </w:rPr>
              <w:t>baigta bandomoji eksploatacija)</w:t>
            </w:r>
          </w:p>
        </w:tc>
        <w:tc>
          <w:tcPr>
            <w:tcW w:w="2693" w:type="dxa"/>
          </w:tcPr>
          <w:p w14:paraId="49AC7B7B" w14:textId="09A39068" w:rsidR="00C66C4E" w:rsidRPr="005C532E" w:rsidRDefault="00C66C4E" w:rsidP="00C66C4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3327E6">
              <w:rPr>
                <w:rFonts w:ascii="Trebuchet MS" w:hAnsi="Trebuchet MS" w:cs="Calibri"/>
                <w:szCs w:val="20"/>
                <w:lang w:val="lt-LT"/>
              </w:rPr>
              <w:t xml:space="preserve">Ne vėliau kaip per </w:t>
            </w:r>
            <w:r>
              <w:rPr>
                <w:rFonts w:ascii="Trebuchet MS" w:hAnsi="Trebuchet MS" w:cs="Calibri"/>
                <w:szCs w:val="20"/>
                <w:lang w:val="lt-LT"/>
              </w:rPr>
              <w:t>1</w:t>
            </w:r>
            <w:r w:rsidR="00F1015D">
              <w:rPr>
                <w:rFonts w:ascii="Trebuchet MS" w:hAnsi="Trebuchet MS" w:cs="Calibri"/>
                <w:szCs w:val="20"/>
                <w:lang w:val="lt-LT"/>
              </w:rPr>
              <w:t>8</w:t>
            </w:r>
            <w:r w:rsidRPr="003327E6">
              <w:rPr>
                <w:rFonts w:ascii="Trebuchet MS" w:hAnsi="Trebuchet MS" w:cs="Calibri"/>
                <w:szCs w:val="20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7909FAE4" w14:textId="1F590975" w:rsidR="00C66C4E" w:rsidRPr="005C532E" w:rsidRDefault="00C66C4E" w:rsidP="00C66C4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0,02%</w:t>
            </w:r>
          </w:p>
        </w:tc>
        <w:tc>
          <w:tcPr>
            <w:tcW w:w="2268" w:type="dxa"/>
          </w:tcPr>
          <w:p w14:paraId="0EEAFB89" w14:textId="77777777" w:rsidR="00C66C4E" w:rsidRPr="005C532E" w:rsidRDefault="00C66C4E" w:rsidP="00C66C4E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</w:tr>
      <w:tr w:rsidR="003C1FA5" w:rsidRPr="005C532E" w14:paraId="0127A4C2" w14:textId="77777777" w:rsidTr="00C01F2E">
        <w:tc>
          <w:tcPr>
            <w:tcW w:w="1614" w:type="dxa"/>
          </w:tcPr>
          <w:p w14:paraId="5C9EBA36" w14:textId="1D34FA7C" w:rsidR="003C1FA5" w:rsidRPr="005C532E" w:rsidRDefault="003C1FA5" w:rsidP="003C1FA5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II etapas</w:t>
            </w:r>
          </w:p>
        </w:tc>
        <w:tc>
          <w:tcPr>
            <w:tcW w:w="5386" w:type="dxa"/>
          </w:tcPr>
          <w:p w14:paraId="505A9297" w14:textId="100E8172" w:rsidR="003C1FA5" w:rsidRPr="005C532E" w:rsidRDefault="003C1FA5" w:rsidP="003C1FA5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5B0AE6">
              <w:rPr>
                <w:rFonts w:ascii="Trebuchet MS" w:hAnsi="Trebuchet MS" w:cs="Calibri"/>
                <w:szCs w:val="20"/>
                <w:lang w:val="lt-LT"/>
              </w:rPr>
              <w:t>Gaut</w:t>
            </w:r>
            <w:r>
              <w:rPr>
                <w:rFonts w:ascii="Trebuchet MS" w:hAnsi="Trebuchet MS" w:cs="Calibri"/>
                <w:szCs w:val="20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szCs w:val="20"/>
                <w:lang w:val="lt-LT"/>
              </w:rPr>
              <w:t xml:space="preserve"> pasirašyt</w:t>
            </w:r>
            <w:r>
              <w:rPr>
                <w:rFonts w:ascii="Trebuchet MS" w:hAnsi="Trebuchet MS" w:cs="Calibri"/>
                <w:szCs w:val="20"/>
                <w:lang w:val="lt-LT"/>
              </w:rPr>
              <w:t>i</w:t>
            </w:r>
            <w:r w:rsidRPr="005B0AE6">
              <w:rPr>
                <w:rFonts w:ascii="Trebuchet MS" w:hAnsi="Trebuchet MS" w:cs="Calibri"/>
                <w:szCs w:val="20"/>
                <w:lang w:val="lt-LT"/>
              </w:rPr>
              <w:t xml:space="preserve"> Statybos užbaigimo akta</w:t>
            </w:r>
            <w:r>
              <w:rPr>
                <w:rFonts w:ascii="Trebuchet MS" w:hAnsi="Trebuchet MS" w:cs="Calibri"/>
                <w:szCs w:val="20"/>
                <w:lang w:val="lt-LT"/>
              </w:rPr>
              <w:t>i</w:t>
            </w:r>
          </w:p>
        </w:tc>
        <w:tc>
          <w:tcPr>
            <w:tcW w:w="2693" w:type="dxa"/>
          </w:tcPr>
          <w:p w14:paraId="3DB6970D" w14:textId="389E920E" w:rsidR="003C1FA5" w:rsidRPr="005C532E" w:rsidRDefault="003C1FA5" w:rsidP="003C1FA5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3327E6">
              <w:rPr>
                <w:rFonts w:ascii="Trebuchet MS" w:hAnsi="Trebuchet MS" w:cs="Calibri"/>
                <w:szCs w:val="20"/>
                <w:lang w:val="lt-LT"/>
              </w:rPr>
              <w:t xml:space="preserve">Ne vėliau kaip per </w:t>
            </w:r>
            <w:r w:rsidR="00F1015D">
              <w:rPr>
                <w:rFonts w:ascii="Trebuchet MS" w:hAnsi="Trebuchet MS" w:cs="Calibri"/>
                <w:szCs w:val="20"/>
                <w:lang w:val="lt-LT"/>
              </w:rPr>
              <w:t>20</w:t>
            </w:r>
            <w:r w:rsidRPr="003327E6">
              <w:rPr>
                <w:rFonts w:ascii="Trebuchet MS" w:hAnsi="Trebuchet MS" w:cs="Calibri"/>
                <w:szCs w:val="20"/>
                <w:lang w:val="lt-LT"/>
              </w:rPr>
              <w:t xml:space="preserve"> mėn. nuo Sutarties sudarymo dienos</w:t>
            </w:r>
          </w:p>
        </w:tc>
        <w:tc>
          <w:tcPr>
            <w:tcW w:w="2694" w:type="dxa"/>
          </w:tcPr>
          <w:p w14:paraId="20CDB2A7" w14:textId="77777777" w:rsidR="003C1FA5" w:rsidRPr="005C532E" w:rsidRDefault="003C1FA5" w:rsidP="003C1FA5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0E4B7DD9" w14:textId="12EEB0BD" w:rsidR="003C1FA5" w:rsidRPr="005C532E" w:rsidRDefault="00E24487" w:rsidP="003C1FA5">
            <w:pPr>
              <w:pStyle w:val="ListParagraph"/>
              <w:numPr>
                <w:ilvl w:val="0"/>
                <w:numId w:val="0"/>
              </w:numPr>
              <w:spacing w:before="240" w:after="240"/>
              <w:rPr>
                <w:rFonts w:ascii="Trebuchet MS" w:hAnsi="Trebuchet MS" w:cs="Calibri"/>
                <w:szCs w:val="20"/>
                <w:lang w:val="lt-LT"/>
              </w:rPr>
            </w:pPr>
            <w:r w:rsidRPr="007C04DC">
              <w:rPr>
                <w:rFonts w:ascii="Trebuchet MS" w:hAnsi="Trebuchet MS" w:cs="Calibri"/>
                <w:szCs w:val="20"/>
                <w:lang w:val="lt-LT"/>
              </w:rPr>
              <w:t>140 (EUR be PVM)</w:t>
            </w:r>
          </w:p>
        </w:tc>
      </w:tr>
    </w:tbl>
    <w:p w14:paraId="6E6C73AC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4B15E607" w14:textId="77777777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Calibri"/>
          <w:sz w:val="20"/>
          <w:lang w:val="lt-LT"/>
        </w:rPr>
      </w:pPr>
      <w:r w:rsidRPr="005C532E">
        <w:rPr>
          <w:rFonts w:ascii="Trebuchet MS" w:hAnsi="Trebuchet MS" w:cs="Calibri"/>
          <w:sz w:val="20"/>
          <w:lang w:val="lt-LT"/>
        </w:rPr>
        <w:t>_____________________</w:t>
      </w:r>
    </w:p>
    <w:p w14:paraId="22267FFF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</w:pPr>
    </w:p>
    <w:p w14:paraId="0AF42E3C" w14:textId="77777777" w:rsidR="00EF6592" w:rsidRPr="004434F8" w:rsidRDefault="00EF6592" w:rsidP="00E34E74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C01F2E">
      <w:pgSz w:w="16838" w:h="11906" w:orient="landscape"/>
      <w:pgMar w:top="1418" w:right="993" w:bottom="70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C615" w14:textId="77777777" w:rsidR="00DA0381" w:rsidRDefault="00DA0381" w:rsidP="00592617">
      <w:pPr>
        <w:spacing w:after="0"/>
      </w:pPr>
      <w:r>
        <w:separator/>
      </w:r>
    </w:p>
  </w:endnote>
  <w:endnote w:type="continuationSeparator" w:id="0">
    <w:p w14:paraId="2FD630EE" w14:textId="77777777" w:rsidR="00DA0381" w:rsidRDefault="00DA0381" w:rsidP="00592617">
      <w:pPr>
        <w:spacing w:after="0"/>
      </w:pPr>
      <w:r>
        <w:continuationSeparator/>
      </w:r>
    </w:p>
  </w:endnote>
  <w:endnote w:type="continuationNotice" w:id="1">
    <w:p w14:paraId="2BB05067" w14:textId="77777777" w:rsidR="00DA0381" w:rsidRDefault="00DA03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861C" w14:textId="77777777" w:rsidR="00DA0381" w:rsidRDefault="00DA0381" w:rsidP="00592617">
      <w:pPr>
        <w:spacing w:after="0"/>
      </w:pPr>
      <w:r>
        <w:separator/>
      </w:r>
    </w:p>
  </w:footnote>
  <w:footnote w:type="continuationSeparator" w:id="0">
    <w:p w14:paraId="7D463E63" w14:textId="77777777" w:rsidR="00DA0381" w:rsidRDefault="00DA0381" w:rsidP="00592617">
      <w:pPr>
        <w:spacing w:after="0"/>
      </w:pPr>
      <w:r>
        <w:continuationSeparator/>
      </w:r>
    </w:p>
  </w:footnote>
  <w:footnote w:type="continuationNotice" w:id="1">
    <w:p w14:paraId="11C0B9D9" w14:textId="77777777" w:rsidR="00DA0381" w:rsidRDefault="00DA03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F774" w14:textId="0AAA1E5D" w:rsidR="00A1603F" w:rsidRDefault="00A1603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B5B9972" wp14:editId="13E099D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553379655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CFEDB6" w14:textId="13DF0B1A" w:rsidR="00A1603F" w:rsidRPr="00A1603F" w:rsidRDefault="00A1603F" w:rsidP="00A160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A1603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5B99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left:0;text-align:left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textbox style="mso-fit-shape-to-text:t" inset="0,15pt,20pt,0">
                <w:txbxContent>
                  <w:p w14:paraId="10CFEDB6" w14:textId="13DF0B1A" w:rsidR="00A1603F" w:rsidRPr="00A1603F" w:rsidRDefault="00A1603F" w:rsidP="00A1603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A1603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47FFF4E2" w:rsidR="00C01F2E" w:rsidRPr="00E34E74" w:rsidRDefault="00A1603F" w:rsidP="00E34E74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>
            <w:rPr>
              <w:rFonts w:ascii="Trebuchet MS" w:hAnsi="Trebuchet MS"/>
              <w:noProof/>
              <w:sz w:val="18"/>
              <w:szCs w:val="18"/>
              <w:lang w:val="lt-LT"/>
            </w:rPr>
            <mc:AlternateContent>
              <mc:Choice Requires="wps">
                <w:drawing>
                  <wp:anchor distT="0" distB="0" distL="0" distR="0" simplePos="0" relativeHeight="251658241" behindDoc="0" locked="0" layoutInCell="1" allowOverlap="1" wp14:anchorId="41625D4A" wp14:editId="644DFC7A">
                    <wp:simplePos x="967255" y="359417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221230" cy="345440"/>
                    <wp:effectExtent l="0" t="0" r="0" b="16510"/>
                    <wp:wrapNone/>
                    <wp:docPr id="1558853082" name="Text Box 3" descr="VIDINIO NAUDOJIMO INFORMACIJA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2123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EDF308" w14:textId="2F7457A8" w:rsidR="00A1603F" w:rsidRPr="00A1603F" w:rsidRDefault="00A1603F" w:rsidP="00A1603F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1625D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alt="VIDINIO NAUDOJIMO INFORMACIJA" style="position:absolute;left:0;text-align:left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      <v:textbox style="mso-fit-shape-to-text:t" inset="0,15pt,20pt,0">
                      <w:txbxContent>
                        <w:p w14:paraId="43EDF308" w14:textId="2F7457A8" w:rsidR="00A1603F" w:rsidRPr="00A1603F" w:rsidRDefault="00A1603F" w:rsidP="00A160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2116" w:type="dxa"/>
        </w:tcPr>
        <w:p w14:paraId="4004883B" w14:textId="77777777" w:rsidR="00C01F2E" w:rsidRPr="00E34E74" w:rsidRDefault="00C01F2E" w:rsidP="00C01F2E">
          <w:pPr>
            <w:pStyle w:val="Header"/>
            <w:ind w:left="0" w:firstLine="0"/>
            <w:jc w:val="right"/>
            <w:rPr>
              <w:sz w:val="18"/>
              <w:szCs w:val="18"/>
            </w:rPr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FCF3" w14:textId="3C359F5C" w:rsidR="00465BD9" w:rsidRPr="00F61A93" w:rsidRDefault="00A1603F" w:rsidP="00465BD9">
    <w:pPr>
      <w:pStyle w:val="Header"/>
      <w:jc w:val="right"/>
      <w:rPr>
        <w:rFonts w:ascii="Trebuchet MS" w:hAnsi="Trebuchet MS"/>
        <w:sz w:val="20"/>
        <w:lang w:val="lt-LT"/>
      </w:rPr>
    </w:pPr>
    <w:r>
      <w:rPr>
        <w:rFonts w:ascii="Trebuchet MS" w:hAnsi="Trebuchet MS"/>
        <w:noProof/>
        <w:sz w:val="20"/>
        <w:lang w:val="lt-LT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02F5BFE" wp14:editId="5DEE15F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02768041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638700" w14:textId="2C09C1A3" w:rsidR="00A1603F" w:rsidRPr="00A1603F" w:rsidRDefault="00A1603F" w:rsidP="00A1603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2F5B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textbox style="mso-fit-shape-to-text:t" inset="0,15pt,20pt,0">
                <w:txbxContent>
                  <w:p w14:paraId="38638700" w14:textId="2C09C1A3" w:rsidR="00A1603F" w:rsidRPr="00A1603F" w:rsidRDefault="00A1603F" w:rsidP="00A1603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65BD9" w:rsidRPr="00F61A93">
      <w:rPr>
        <w:rFonts w:ascii="Trebuchet MS" w:hAnsi="Trebuchet MS"/>
        <w:sz w:val="20"/>
        <w:lang w:val="lt-LT"/>
      </w:rPr>
      <w:t>Priedas 1.1.</w:t>
    </w:r>
  </w:p>
  <w:p w14:paraId="2D58DEE4" w14:textId="77777777" w:rsidR="00C84109" w:rsidRDefault="00C84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1C785D21"/>
    <w:multiLevelType w:val="hybridMultilevel"/>
    <w:tmpl w:val="8B56E260"/>
    <w:lvl w:ilvl="0" w:tplc="868C109C">
      <w:start w:val="110"/>
      <w:numFmt w:val="decimal"/>
      <w:lvlText w:val="%1"/>
      <w:lvlJc w:val="left"/>
      <w:pPr>
        <w:ind w:left="18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50" w:hanging="360"/>
      </w:pPr>
    </w:lvl>
    <w:lvl w:ilvl="2" w:tplc="0427001B" w:tentative="1">
      <w:start w:val="1"/>
      <w:numFmt w:val="lowerRoman"/>
      <w:lvlText w:val="%3."/>
      <w:lvlJc w:val="right"/>
      <w:pPr>
        <w:ind w:left="3270" w:hanging="180"/>
      </w:pPr>
    </w:lvl>
    <w:lvl w:ilvl="3" w:tplc="0427000F" w:tentative="1">
      <w:start w:val="1"/>
      <w:numFmt w:val="decimal"/>
      <w:lvlText w:val="%4."/>
      <w:lvlJc w:val="left"/>
      <w:pPr>
        <w:ind w:left="3990" w:hanging="360"/>
      </w:pPr>
    </w:lvl>
    <w:lvl w:ilvl="4" w:tplc="04270019" w:tentative="1">
      <w:start w:val="1"/>
      <w:numFmt w:val="lowerLetter"/>
      <w:lvlText w:val="%5."/>
      <w:lvlJc w:val="left"/>
      <w:pPr>
        <w:ind w:left="4710" w:hanging="360"/>
      </w:pPr>
    </w:lvl>
    <w:lvl w:ilvl="5" w:tplc="0427001B" w:tentative="1">
      <w:start w:val="1"/>
      <w:numFmt w:val="lowerRoman"/>
      <w:lvlText w:val="%6."/>
      <w:lvlJc w:val="right"/>
      <w:pPr>
        <w:ind w:left="5430" w:hanging="180"/>
      </w:pPr>
    </w:lvl>
    <w:lvl w:ilvl="6" w:tplc="0427000F" w:tentative="1">
      <w:start w:val="1"/>
      <w:numFmt w:val="decimal"/>
      <w:lvlText w:val="%7."/>
      <w:lvlJc w:val="left"/>
      <w:pPr>
        <w:ind w:left="6150" w:hanging="360"/>
      </w:pPr>
    </w:lvl>
    <w:lvl w:ilvl="7" w:tplc="04270019" w:tentative="1">
      <w:start w:val="1"/>
      <w:numFmt w:val="lowerLetter"/>
      <w:lvlText w:val="%8."/>
      <w:lvlJc w:val="left"/>
      <w:pPr>
        <w:ind w:left="6870" w:hanging="360"/>
      </w:pPr>
    </w:lvl>
    <w:lvl w:ilvl="8" w:tplc="0427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6" w15:restartNumberingAfterBreak="0">
    <w:nsid w:val="3AD11FBF"/>
    <w:multiLevelType w:val="hybridMultilevel"/>
    <w:tmpl w:val="EE98E360"/>
    <w:lvl w:ilvl="0" w:tplc="9C3060E2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633" w:hanging="360"/>
      </w:pPr>
    </w:lvl>
    <w:lvl w:ilvl="2" w:tplc="0427001B" w:tentative="1">
      <w:start w:val="1"/>
      <w:numFmt w:val="lowerRoman"/>
      <w:lvlText w:val="%3."/>
      <w:lvlJc w:val="right"/>
      <w:pPr>
        <w:ind w:left="2353" w:hanging="180"/>
      </w:pPr>
    </w:lvl>
    <w:lvl w:ilvl="3" w:tplc="0427000F" w:tentative="1">
      <w:start w:val="1"/>
      <w:numFmt w:val="decimal"/>
      <w:lvlText w:val="%4."/>
      <w:lvlJc w:val="left"/>
      <w:pPr>
        <w:ind w:left="3073" w:hanging="360"/>
      </w:pPr>
    </w:lvl>
    <w:lvl w:ilvl="4" w:tplc="04270019" w:tentative="1">
      <w:start w:val="1"/>
      <w:numFmt w:val="lowerLetter"/>
      <w:lvlText w:val="%5."/>
      <w:lvlJc w:val="left"/>
      <w:pPr>
        <w:ind w:left="3793" w:hanging="360"/>
      </w:pPr>
    </w:lvl>
    <w:lvl w:ilvl="5" w:tplc="0427001B" w:tentative="1">
      <w:start w:val="1"/>
      <w:numFmt w:val="lowerRoman"/>
      <w:lvlText w:val="%6."/>
      <w:lvlJc w:val="right"/>
      <w:pPr>
        <w:ind w:left="4513" w:hanging="180"/>
      </w:pPr>
    </w:lvl>
    <w:lvl w:ilvl="6" w:tplc="0427000F" w:tentative="1">
      <w:start w:val="1"/>
      <w:numFmt w:val="decimal"/>
      <w:lvlText w:val="%7."/>
      <w:lvlJc w:val="left"/>
      <w:pPr>
        <w:ind w:left="5233" w:hanging="360"/>
      </w:pPr>
    </w:lvl>
    <w:lvl w:ilvl="7" w:tplc="04270019" w:tentative="1">
      <w:start w:val="1"/>
      <w:numFmt w:val="lowerLetter"/>
      <w:lvlText w:val="%8."/>
      <w:lvlJc w:val="left"/>
      <w:pPr>
        <w:ind w:left="5953" w:hanging="360"/>
      </w:pPr>
    </w:lvl>
    <w:lvl w:ilvl="8" w:tplc="0427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7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8" w15:restartNumberingAfterBreak="0">
    <w:nsid w:val="47F54599"/>
    <w:multiLevelType w:val="hybridMultilevel"/>
    <w:tmpl w:val="9202C8DA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09000F">
      <w:start w:val="1"/>
      <w:numFmt w:val="decimal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116E7"/>
    <w:multiLevelType w:val="hybridMultilevel"/>
    <w:tmpl w:val="9CD2911A"/>
    <w:lvl w:ilvl="0" w:tplc="7B72396E">
      <w:start w:val="110"/>
      <w:numFmt w:val="decimal"/>
      <w:lvlText w:val="%1"/>
      <w:lvlJc w:val="left"/>
      <w:pPr>
        <w:ind w:left="18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50" w:hanging="360"/>
      </w:pPr>
    </w:lvl>
    <w:lvl w:ilvl="2" w:tplc="0427001B" w:tentative="1">
      <w:start w:val="1"/>
      <w:numFmt w:val="lowerRoman"/>
      <w:lvlText w:val="%3."/>
      <w:lvlJc w:val="right"/>
      <w:pPr>
        <w:ind w:left="3270" w:hanging="180"/>
      </w:pPr>
    </w:lvl>
    <w:lvl w:ilvl="3" w:tplc="0427000F" w:tentative="1">
      <w:start w:val="1"/>
      <w:numFmt w:val="decimal"/>
      <w:lvlText w:val="%4."/>
      <w:lvlJc w:val="left"/>
      <w:pPr>
        <w:ind w:left="3990" w:hanging="360"/>
      </w:pPr>
    </w:lvl>
    <w:lvl w:ilvl="4" w:tplc="04270019" w:tentative="1">
      <w:start w:val="1"/>
      <w:numFmt w:val="lowerLetter"/>
      <w:lvlText w:val="%5."/>
      <w:lvlJc w:val="left"/>
      <w:pPr>
        <w:ind w:left="4710" w:hanging="360"/>
      </w:pPr>
    </w:lvl>
    <w:lvl w:ilvl="5" w:tplc="0427001B" w:tentative="1">
      <w:start w:val="1"/>
      <w:numFmt w:val="lowerRoman"/>
      <w:lvlText w:val="%6."/>
      <w:lvlJc w:val="right"/>
      <w:pPr>
        <w:ind w:left="5430" w:hanging="180"/>
      </w:pPr>
    </w:lvl>
    <w:lvl w:ilvl="6" w:tplc="0427000F" w:tentative="1">
      <w:start w:val="1"/>
      <w:numFmt w:val="decimal"/>
      <w:lvlText w:val="%7."/>
      <w:lvlJc w:val="left"/>
      <w:pPr>
        <w:ind w:left="6150" w:hanging="360"/>
      </w:pPr>
    </w:lvl>
    <w:lvl w:ilvl="7" w:tplc="04270019" w:tentative="1">
      <w:start w:val="1"/>
      <w:numFmt w:val="lowerLetter"/>
      <w:lvlText w:val="%8."/>
      <w:lvlJc w:val="left"/>
      <w:pPr>
        <w:ind w:left="6870" w:hanging="360"/>
      </w:pPr>
    </w:lvl>
    <w:lvl w:ilvl="8" w:tplc="0427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5" w15:restartNumberingAfterBreak="0">
    <w:nsid w:val="708B608E"/>
    <w:multiLevelType w:val="multilevel"/>
    <w:tmpl w:val="012EA2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60" w:hanging="1800"/>
      </w:pPr>
      <w:rPr>
        <w:rFonts w:hint="default"/>
      </w:rPr>
    </w:lvl>
  </w:abstractNum>
  <w:abstractNum w:abstractNumId="16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7"/>
  </w:num>
  <w:num w:numId="5" w16cid:durableId="528686101">
    <w:abstractNumId w:val="13"/>
  </w:num>
  <w:num w:numId="6" w16cid:durableId="1015183511">
    <w:abstractNumId w:val="0"/>
  </w:num>
  <w:num w:numId="7" w16cid:durableId="1711105881">
    <w:abstractNumId w:val="12"/>
  </w:num>
  <w:num w:numId="8" w16cid:durableId="756630309">
    <w:abstractNumId w:val="9"/>
  </w:num>
  <w:num w:numId="9" w16cid:durableId="600139693">
    <w:abstractNumId w:val="19"/>
  </w:num>
  <w:num w:numId="10" w16cid:durableId="1698045933">
    <w:abstractNumId w:val="11"/>
  </w:num>
  <w:num w:numId="11" w16cid:durableId="50033667">
    <w:abstractNumId w:val="8"/>
  </w:num>
  <w:num w:numId="12" w16cid:durableId="667556110">
    <w:abstractNumId w:val="18"/>
  </w:num>
  <w:num w:numId="13" w16cid:durableId="138305920">
    <w:abstractNumId w:val="7"/>
  </w:num>
  <w:num w:numId="14" w16cid:durableId="1539128372">
    <w:abstractNumId w:val="10"/>
  </w:num>
  <w:num w:numId="15" w16cid:durableId="606087305">
    <w:abstractNumId w:val="16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672096238">
    <w:abstractNumId w:val="6"/>
  </w:num>
  <w:num w:numId="21" w16cid:durableId="1708791881">
    <w:abstractNumId w:val="1"/>
  </w:num>
  <w:num w:numId="22" w16cid:durableId="426078216">
    <w:abstractNumId w:val="1"/>
  </w:num>
  <w:num w:numId="23" w16cid:durableId="385639866">
    <w:abstractNumId w:val="1"/>
  </w:num>
  <w:num w:numId="24" w16cid:durableId="268246803">
    <w:abstractNumId w:val="1"/>
  </w:num>
  <w:num w:numId="25" w16cid:durableId="204873456">
    <w:abstractNumId w:val="1"/>
  </w:num>
  <w:num w:numId="26" w16cid:durableId="1158568656">
    <w:abstractNumId w:val="1"/>
  </w:num>
  <w:num w:numId="27" w16cid:durableId="25184029">
    <w:abstractNumId w:val="15"/>
  </w:num>
  <w:num w:numId="28" w16cid:durableId="1814593309">
    <w:abstractNumId w:val="14"/>
  </w:num>
  <w:num w:numId="29" w16cid:durableId="634870371">
    <w:abstractNumId w:val="5"/>
  </w:num>
  <w:num w:numId="30" w16cid:durableId="2046446248">
    <w:abstractNumId w:val="1"/>
  </w:num>
  <w:num w:numId="31" w16cid:durableId="1546747244">
    <w:abstractNumId w:val="1"/>
  </w:num>
  <w:num w:numId="32" w16cid:durableId="259720194">
    <w:abstractNumId w:val="1"/>
  </w:num>
  <w:num w:numId="33" w16cid:durableId="1806510561">
    <w:abstractNumId w:val="1"/>
  </w:num>
  <w:num w:numId="34" w16cid:durableId="555049982">
    <w:abstractNumId w:val="1"/>
  </w:num>
  <w:num w:numId="35" w16cid:durableId="352807586">
    <w:abstractNumId w:val="1"/>
  </w:num>
  <w:num w:numId="36" w16cid:durableId="830953167">
    <w:abstractNumId w:val="1"/>
  </w:num>
  <w:num w:numId="37" w16cid:durableId="775446397">
    <w:abstractNumId w:val="1"/>
  </w:num>
  <w:num w:numId="38" w16cid:durableId="1357536947">
    <w:abstractNumId w:val="1"/>
  </w:num>
  <w:num w:numId="39" w16cid:durableId="186411867">
    <w:abstractNumId w:val="1"/>
  </w:num>
  <w:num w:numId="40" w16cid:durableId="428041825">
    <w:abstractNumId w:val="1"/>
  </w:num>
  <w:num w:numId="41" w16cid:durableId="122619033">
    <w:abstractNumId w:val="1"/>
  </w:num>
  <w:num w:numId="42" w16cid:durableId="1108693790">
    <w:abstractNumId w:val="1"/>
  </w:num>
  <w:num w:numId="43" w16cid:durableId="81877575">
    <w:abstractNumId w:val="1"/>
  </w:num>
  <w:num w:numId="44" w16cid:durableId="872154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143E"/>
    <w:rsid w:val="0000743D"/>
    <w:rsid w:val="000079EA"/>
    <w:rsid w:val="00013192"/>
    <w:rsid w:val="00013F20"/>
    <w:rsid w:val="00014AB7"/>
    <w:rsid w:val="000165D0"/>
    <w:rsid w:val="00021F29"/>
    <w:rsid w:val="00022A7E"/>
    <w:rsid w:val="00023D17"/>
    <w:rsid w:val="00024D7B"/>
    <w:rsid w:val="00041CAF"/>
    <w:rsid w:val="00046175"/>
    <w:rsid w:val="00046400"/>
    <w:rsid w:val="00055216"/>
    <w:rsid w:val="000575E6"/>
    <w:rsid w:val="000672DF"/>
    <w:rsid w:val="00070BCF"/>
    <w:rsid w:val="00074706"/>
    <w:rsid w:val="00074F18"/>
    <w:rsid w:val="000770F1"/>
    <w:rsid w:val="00085F34"/>
    <w:rsid w:val="00086332"/>
    <w:rsid w:val="0008669C"/>
    <w:rsid w:val="00087CE6"/>
    <w:rsid w:val="00087F0A"/>
    <w:rsid w:val="00095C5C"/>
    <w:rsid w:val="00096BF9"/>
    <w:rsid w:val="000A1584"/>
    <w:rsid w:val="000A4F32"/>
    <w:rsid w:val="000A6787"/>
    <w:rsid w:val="000B143B"/>
    <w:rsid w:val="000B2FA6"/>
    <w:rsid w:val="000B43D4"/>
    <w:rsid w:val="000B4817"/>
    <w:rsid w:val="000B60E9"/>
    <w:rsid w:val="000B7B37"/>
    <w:rsid w:val="000C0848"/>
    <w:rsid w:val="000C17F4"/>
    <w:rsid w:val="000C4DEE"/>
    <w:rsid w:val="000D199A"/>
    <w:rsid w:val="000D4FCF"/>
    <w:rsid w:val="000E136A"/>
    <w:rsid w:val="000E2585"/>
    <w:rsid w:val="000E422A"/>
    <w:rsid w:val="000E624D"/>
    <w:rsid w:val="000E74D2"/>
    <w:rsid w:val="000F1851"/>
    <w:rsid w:val="000F70D9"/>
    <w:rsid w:val="00106960"/>
    <w:rsid w:val="00111893"/>
    <w:rsid w:val="00111E1B"/>
    <w:rsid w:val="0011398E"/>
    <w:rsid w:val="00132553"/>
    <w:rsid w:val="00140B7E"/>
    <w:rsid w:val="001423EC"/>
    <w:rsid w:val="00143671"/>
    <w:rsid w:val="00143A38"/>
    <w:rsid w:val="00144652"/>
    <w:rsid w:val="0014495E"/>
    <w:rsid w:val="00144C51"/>
    <w:rsid w:val="00145DED"/>
    <w:rsid w:val="0016239F"/>
    <w:rsid w:val="00162A83"/>
    <w:rsid w:val="00166C0B"/>
    <w:rsid w:val="00172163"/>
    <w:rsid w:val="00172C81"/>
    <w:rsid w:val="0017621D"/>
    <w:rsid w:val="00182820"/>
    <w:rsid w:val="00183DE6"/>
    <w:rsid w:val="0018649B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A579D"/>
    <w:rsid w:val="001B0FED"/>
    <w:rsid w:val="001B3103"/>
    <w:rsid w:val="001B41D7"/>
    <w:rsid w:val="001B5EB6"/>
    <w:rsid w:val="001C3426"/>
    <w:rsid w:val="001C6452"/>
    <w:rsid w:val="001D0BAC"/>
    <w:rsid w:val="001D201E"/>
    <w:rsid w:val="001D4EF9"/>
    <w:rsid w:val="001E14CA"/>
    <w:rsid w:val="001E228A"/>
    <w:rsid w:val="001E32E9"/>
    <w:rsid w:val="001E40FD"/>
    <w:rsid w:val="001E46D0"/>
    <w:rsid w:val="001F10B1"/>
    <w:rsid w:val="001F1C30"/>
    <w:rsid w:val="001F4A6C"/>
    <w:rsid w:val="002023FD"/>
    <w:rsid w:val="002026A0"/>
    <w:rsid w:val="002027AE"/>
    <w:rsid w:val="00204274"/>
    <w:rsid w:val="00204D58"/>
    <w:rsid w:val="00207A78"/>
    <w:rsid w:val="00217A95"/>
    <w:rsid w:val="00227BC6"/>
    <w:rsid w:val="00231170"/>
    <w:rsid w:val="00233583"/>
    <w:rsid w:val="00234AD6"/>
    <w:rsid w:val="00243C03"/>
    <w:rsid w:val="00245CD2"/>
    <w:rsid w:val="00250751"/>
    <w:rsid w:val="00255525"/>
    <w:rsid w:val="00255FED"/>
    <w:rsid w:val="00260206"/>
    <w:rsid w:val="002602C7"/>
    <w:rsid w:val="0026031E"/>
    <w:rsid w:val="002653EE"/>
    <w:rsid w:val="00266062"/>
    <w:rsid w:val="00267A8F"/>
    <w:rsid w:val="0027076F"/>
    <w:rsid w:val="002737C1"/>
    <w:rsid w:val="002743D4"/>
    <w:rsid w:val="0027544F"/>
    <w:rsid w:val="00281E4E"/>
    <w:rsid w:val="002843FF"/>
    <w:rsid w:val="002860D8"/>
    <w:rsid w:val="002910EA"/>
    <w:rsid w:val="00291C78"/>
    <w:rsid w:val="0029410F"/>
    <w:rsid w:val="0029467F"/>
    <w:rsid w:val="002957A3"/>
    <w:rsid w:val="002A2263"/>
    <w:rsid w:val="002A258E"/>
    <w:rsid w:val="002B14B4"/>
    <w:rsid w:val="002B2181"/>
    <w:rsid w:val="002B3DC9"/>
    <w:rsid w:val="002B74BE"/>
    <w:rsid w:val="002C27FD"/>
    <w:rsid w:val="002C2BAC"/>
    <w:rsid w:val="002C5053"/>
    <w:rsid w:val="002C50B5"/>
    <w:rsid w:val="002D14CD"/>
    <w:rsid w:val="002E01C9"/>
    <w:rsid w:val="002E33DD"/>
    <w:rsid w:val="002E6845"/>
    <w:rsid w:val="002E74F4"/>
    <w:rsid w:val="002F79D8"/>
    <w:rsid w:val="0030174E"/>
    <w:rsid w:val="00303A31"/>
    <w:rsid w:val="00305939"/>
    <w:rsid w:val="003166CF"/>
    <w:rsid w:val="0031769B"/>
    <w:rsid w:val="003248B7"/>
    <w:rsid w:val="00332DEE"/>
    <w:rsid w:val="00333C1D"/>
    <w:rsid w:val="003409E2"/>
    <w:rsid w:val="00343B51"/>
    <w:rsid w:val="00346B4D"/>
    <w:rsid w:val="00346D33"/>
    <w:rsid w:val="00351512"/>
    <w:rsid w:val="0035186A"/>
    <w:rsid w:val="003537B3"/>
    <w:rsid w:val="00356E28"/>
    <w:rsid w:val="0036035D"/>
    <w:rsid w:val="00361279"/>
    <w:rsid w:val="003662D7"/>
    <w:rsid w:val="00377B35"/>
    <w:rsid w:val="00377B5A"/>
    <w:rsid w:val="0038019E"/>
    <w:rsid w:val="00385782"/>
    <w:rsid w:val="003858CE"/>
    <w:rsid w:val="003872FB"/>
    <w:rsid w:val="003978CC"/>
    <w:rsid w:val="003A0362"/>
    <w:rsid w:val="003B15E7"/>
    <w:rsid w:val="003B4F60"/>
    <w:rsid w:val="003B5ABE"/>
    <w:rsid w:val="003B5E3E"/>
    <w:rsid w:val="003C117D"/>
    <w:rsid w:val="003C1FA5"/>
    <w:rsid w:val="003C548C"/>
    <w:rsid w:val="003D2364"/>
    <w:rsid w:val="003E04E5"/>
    <w:rsid w:val="003E0CEC"/>
    <w:rsid w:val="003E1664"/>
    <w:rsid w:val="003E3669"/>
    <w:rsid w:val="003E40D2"/>
    <w:rsid w:val="003E472F"/>
    <w:rsid w:val="003F429C"/>
    <w:rsid w:val="003F6F83"/>
    <w:rsid w:val="00400B5E"/>
    <w:rsid w:val="00400E40"/>
    <w:rsid w:val="0040104A"/>
    <w:rsid w:val="0040125C"/>
    <w:rsid w:val="0040565C"/>
    <w:rsid w:val="0040641E"/>
    <w:rsid w:val="00410310"/>
    <w:rsid w:val="004112B6"/>
    <w:rsid w:val="0041196E"/>
    <w:rsid w:val="00411BE6"/>
    <w:rsid w:val="0041485C"/>
    <w:rsid w:val="00415884"/>
    <w:rsid w:val="0041635C"/>
    <w:rsid w:val="00421F86"/>
    <w:rsid w:val="0042469C"/>
    <w:rsid w:val="004267D6"/>
    <w:rsid w:val="00436819"/>
    <w:rsid w:val="004434F8"/>
    <w:rsid w:val="004475B6"/>
    <w:rsid w:val="00447AF4"/>
    <w:rsid w:val="00447E56"/>
    <w:rsid w:val="00453C67"/>
    <w:rsid w:val="00456002"/>
    <w:rsid w:val="00461BB7"/>
    <w:rsid w:val="00461EB7"/>
    <w:rsid w:val="00463238"/>
    <w:rsid w:val="00464057"/>
    <w:rsid w:val="00464171"/>
    <w:rsid w:val="00465BD9"/>
    <w:rsid w:val="00470A43"/>
    <w:rsid w:val="004756DF"/>
    <w:rsid w:val="00481A15"/>
    <w:rsid w:val="004827D9"/>
    <w:rsid w:val="0049129C"/>
    <w:rsid w:val="004944FC"/>
    <w:rsid w:val="00494969"/>
    <w:rsid w:val="004A1655"/>
    <w:rsid w:val="004A6DFA"/>
    <w:rsid w:val="004B0E77"/>
    <w:rsid w:val="004C4018"/>
    <w:rsid w:val="004C549C"/>
    <w:rsid w:val="004C5B1C"/>
    <w:rsid w:val="004C61FC"/>
    <w:rsid w:val="004C7E14"/>
    <w:rsid w:val="004D4690"/>
    <w:rsid w:val="004E0113"/>
    <w:rsid w:val="004E0784"/>
    <w:rsid w:val="004E2D5B"/>
    <w:rsid w:val="004E4787"/>
    <w:rsid w:val="004E50ED"/>
    <w:rsid w:val="004E7D7B"/>
    <w:rsid w:val="004F0E49"/>
    <w:rsid w:val="004F63BE"/>
    <w:rsid w:val="005019FC"/>
    <w:rsid w:val="005046BF"/>
    <w:rsid w:val="005049C6"/>
    <w:rsid w:val="00504B13"/>
    <w:rsid w:val="00507A79"/>
    <w:rsid w:val="00507F5B"/>
    <w:rsid w:val="005107BB"/>
    <w:rsid w:val="00510904"/>
    <w:rsid w:val="00510C30"/>
    <w:rsid w:val="0051282E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2BDD"/>
    <w:rsid w:val="0054373B"/>
    <w:rsid w:val="0055615B"/>
    <w:rsid w:val="00562828"/>
    <w:rsid w:val="0056290D"/>
    <w:rsid w:val="0057235E"/>
    <w:rsid w:val="00574CF9"/>
    <w:rsid w:val="00574E50"/>
    <w:rsid w:val="00574FDF"/>
    <w:rsid w:val="00582509"/>
    <w:rsid w:val="00584331"/>
    <w:rsid w:val="005860A2"/>
    <w:rsid w:val="00592617"/>
    <w:rsid w:val="005929D2"/>
    <w:rsid w:val="005979B5"/>
    <w:rsid w:val="005A3AA2"/>
    <w:rsid w:val="005A4865"/>
    <w:rsid w:val="005A7B97"/>
    <w:rsid w:val="005B00F5"/>
    <w:rsid w:val="005B1F62"/>
    <w:rsid w:val="005C1536"/>
    <w:rsid w:val="005C2A17"/>
    <w:rsid w:val="005C46C0"/>
    <w:rsid w:val="005C532E"/>
    <w:rsid w:val="005C552C"/>
    <w:rsid w:val="005C5946"/>
    <w:rsid w:val="005C6A1A"/>
    <w:rsid w:val="005D19B1"/>
    <w:rsid w:val="005D33CA"/>
    <w:rsid w:val="005D5AA3"/>
    <w:rsid w:val="005D6FDC"/>
    <w:rsid w:val="005E5CFE"/>
    <w:rsid w:val="005E7AE8"/>
    <w:rsid w:val="005F4A90"/>
    <w:rsid w:val="005F7714"/>
    <w:rsid w:val="005F77A9"/>
    <w:rsid w:val="006207C2"/>
    <w:rsid w:val="006238C5"/>
    <w:rsid w:val="0062721D"/>
    <w:rsid w:val="00631528"/>
    <w:rsid w:val="006344F0"/>
    <w:rsid w:val="0063596A"/>
    <w:rsid w:val="00635A05"/>
    <w:rsid w:val="0063658D"/>
    <w:rsid w:val="00640F5C"/>
    <w:rsid w:val="00644E76"/>
    <w:rsid w:val="00644F37"/>
    <w:rsid w:val="00645113"/>
    <w:rsid w:val="00646C90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754C0"/>
    <w:rsid w:val="0068095A"/>
    <w:rsid w:val="00683BD8"/>
    <w:rsid w:val="00687050"/>
    <w:rsid w:val="00694AB9"/>
    <w:rsid w:val="006A77E9"/>
    <w:rsid w:val="006B5B26"/>
    <w:rsid w:val="006B6CC4"/>
    <w:rsid w:val="006B6E4F"/>
    <w:rsid w:val="006C5D3F"/>
    <w:rsid w:val="006C5E0F"/>
    <w:rsid w:val="006D13A3"/>
    <w:rsid w:val="006D1DDF"/>
    <w:rsid w:val="006D5396"/>
    <w:rsid w:val="006D57A6"/>
    <w:rsid w:val="006D69D8"/>
    <w:rsid w:val="006D7AF4"/>
    <w:rsid w:val="006F194D"/>
    <w:rsid w:val="006F707E"/>
    <w:rsid w:val="006F722A"/>
    <w:rsid w:val="007026CB"/>
    <w:rsid w:val="00703AE2"/>
    <w:rsid w:val="00704294"/>
    <w:rsid w:val="00704AF7"/>
    <w:rsid w:val="00705D58"/>
    <w:rsid w:val="00711395"/>
    <w:rsid w:val="00714C37"/>
    <w:rsid w:val="007161B4"/>
    <w:rsid w:val="00721FAD"/>
    <w:rsid w:val="00722FA8"/>
    <w:rsid w:val="00730B6C"/>
    <w:rsid w:val="007321E4"/>
    <w:rsid w:val="007366E4"/>
    <w:rsid w:val="007422D3"/>
    <w:rsid w:val="00743824"/>
    <w:rsid w:val="00744652"/>
    <w:rsid w:val="007448BF"/>
    <w:rsid w:val="0075261D"/>
    <w:rsid w:val="00755145"/>
    <w:rsid w:val="00755542"/>
    <w:rsid w:val="00757A17"/>
    <w:rsid w:val="00772BA4"/>
    <w:rsid w:val="00776511"/>
    <w:rsid w:val="007768D8"/>
    <w:rsid w:val="00777F55"/>
    <w:rsid w:val="00783BC2"/>
    <w:rsid w:val="00790FA6"/>
    <w:rsid w:val="00791611"/>
    <w:rsid w:val="00793E9A"/>
    <w:rsid w:val="007A14EA"/>
    <w:rsid w:val="007A26E0"/>
    <w:rsid w:val="007A3A04"/>
    <w:rsid w:val="007A757E"/>
    <w:rsid w:val="007B7ED3"/>
    <w:rsid w:val="007C0970"/>
    <w:rsid w:val="007C1F18"/>
    <w:rsid w:val="007C68FA"/>
    <w:rsid w:val="007C6E36"/>
    <w:rsid w:val="007D6879"/>
    <w:rsid w:val="007E2DAA"/>
    <w:rsid w:val="007E2DBE"/>
    <w:rsid w:val="007E4267"/>
    <w:rsid w:val="007E4CB5"/>
    <w:rsid w:val="007E4CEC"/>
    <w:rsid w:val="007E642F"/>
    <w:rsid w:val="007F02B3"/>
    <w:rsid w:val="007F2DCD"/>
    <w:rsid w:val="007F573E"/>
    <w:rsid w:val="008022A8"/>
    <w:rsid w:val="00802D17"/>
    <w:rsid w:val="00804E3E"/>
    <w:rsid w:val="00806B15"/>
    <w:rsid w:val="00811DE9"/>
    <w:rsid w:val="00812D50"/>
    <w:rsid w:val="008171C2"/>
    <w:rsid w:val="00817BFF"/>
    <w:rsid w:val="00826463"/>
    <w:rsid w:val="00826ADC"/>
    <w:rsid w:val="008271C7"/>
    <w:rsid w:val="00830250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16E0"/>
    <w:rsid w:val="008971DC"/>
    <w:rsid w:val="008A26E1"/>
    <w:rsid w:val="008A2797"/>
    <w:rsid w:val="008A5EA8"/>
    <w:rsid w:val="008B031A"/>
    <w:rsid w:val="008B49BE"/>
    <w:rsid w:val="008B730D"/>
    <w:rsid w:val="008C0A79"/>
    <w:rsid w:val="008C2B07"/>
    <w:rsid w:val="008D29B4"/>
    <w:rsid w:val="008D30E7"/>
    <w:rsid w:val="008D33B9"/>
    <w:rsid w:val="008D3D27"/>
    <w:rsid w:val="008D7250"/>
    <w:rsid w:val="008D76D6"/>
    <w:rsid w:val="008E30DD"/>
    <w:rsid w:val="008E310B"/>
    <w:rsid w:val="008E703E"/>
    <w:rsid w:val="008E7136"/>
    <w:rsid w:val="008E7BB2"/>
    <w:rsid w:val="008E7BE1"/>
    <w:rsid w:val="008F27DE"/>
    <w:rsid w:val="008F40F1"/>
    <w:rsid w:val="0091343D"/>
    <w:rsid w:val="00913E02"/>
    <w:rsid w:val="00916438"/>
    <w:rsid w:val="00920C63"/>
    <w:rsid w:val="009233CF"/>
    <w:rsid w:val="00930B59"/>
    <w:rsid w:val="00931840"/>
    <w:rsid w:val="00933C17"/>
    <w:rsid w:val="00933F3D"/>
    <w:rsid w:val="00937268"/>
    <w:rsid w:val="00945B28"/>
    <w:rsid w:val="00955AC8"/>
    <w:rsid w:val="00955B35"/>
    <w:rsid w:val="00956222"/>
    <w:rsid w:val="009638B5"/>
    <w:rsid w:val="00964288"/>
    <w:rsid w:val="009712FC"/>
    <w:rsid w:val="0097380E"/>
    <w:rsid w:val="009849E2"/>
    <w:rsid w:val="00984F90"/>
    <w:rsid w:val="00986DEB"/>
    <w:rsid w:val="009937C9"/>
    <w:rsid w:val="0099662D"/>
    <w:rsid w:val="009B0E4E"/>
    <w:rsid w:val="009B26BC"/>
    <w:rsid w:val="009B5CA1"/>
    <w:rsid w:val="009B62A9"/>
    <w:rsid w:val="009C3690"/>
    <w:rsid w:val="009C5B50"/>
    <w:rsid w:val="009C7D74"/>
    <w:rsid w:val="009D19BD"/>
    <w:rsid w:val="009D1E5F"/>
    <w:rsid w:val="009D33A8"/>
    <w:rsid w:val="009D5E81"/>
    <w:rsid w:val="009D6C6F"/>
    <w:rsid w:val="009F331F"/>
    <w:rsid w:val="009F7CCA"/>
    <w:rsid w:val="00A01284"/>
    <w:rsid w:val="00A03608"/>
    <w:rsid w:val="00A039AB"/>
    <w:rsid w:val="00A1603F"/>
    <w:rsid w:val="00A1644D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298"/>
    <w:rsid w:val="00A75D53"/>
    <w:rsid w:val="00A75FBA"/>
    <w:rsid w:val="00A772B9"/>
    <w:rsid w:val="00A80882"/>
    <w:rsid w:val="00A84ACE"/>
    <w:rsid w:val="00A86442"/>
    <w:rsid w:val="00A864F6"/>
    <w:rsid w:val="00A9653D"/>
    <w:rsid w:val="00AA0001"/>
    <w:rsid w:val="00AA7347"/>
    <w:rsid w:val="00AB5054"/>
    <w:rsid w:val="00AC35F1"/>
    <w:rsid w:val="00AC3C62"/>
    <w:rsid w:val="00AC52D2"/>
    <w:rsid w:val="00AC7AFE"/>
    <w:rsid w:val="00AD3CC1"/>
    <w:rsid w:val="00AD57ED"/>
    <w:rsid w:val="00AE0C13"/>
    <w:rsid w:val="00AE5FE9"/>
    <w:rsid w:val="00AF0D13"/>
    <w:rsid w:val="00AF1F67"/>
    <w:rsid w:val="00AF2127"/>
    <w:rsid w:val="00B053F2"/>
    <w:rsid w:val="00B064B1"/>
    <w:rsid w:val="00B079BC"/>
    <w:rsid w:val="00B07EBD"/>
    <w:rsid w:val="00B10011"/>
    <w:rsid w:val="00B11BA6"/>
    <w:rsid w:val="00B12EAE"/>
    <w:rsid w:val="00B13DA6"/>
    <w:rsid w:val="00B218D0"/>
    <w:rsid w:val="00B25515"/>
    <w:rsid w:val="00B27F8B"/>
    <w:rsid w:val="00B27FB9"/>
    <w:rsid w:val="00B331F0"/>
    <w:rsid w:val="00B35904"/>
    <w:rsid w:val="00B36298"/>
    <w:rsid w:val="00B41FA7"/>
    <w:rsid w:val="00B4208E"/>
    <w:rsid w:val="00B4692C"/>
    <w:rsid w:val="00B53F5D"/>
    <w:rsid w:val="00B559CE"/>
    <w:rsid w:val="00B6006A"/>
    <w:rsid w:val="00B6085C"/>
    <w:rsid w:val="00B62B58"/>
    <w:rsid w:val="00B703BF"/>
    <w:rsid w:val="00B715A0"/>
    <w:rsid w:val="00B7275B"/>
    <w:rsid w:val="00B73C48"/>
    <w:rsid w:val="00B87F93"/>
    <w:rsid w:val="00B9479D"/>
    <w:rsid w:val="00BA0F4C"/>
    <w:rsid w:val="00BA2063"/>
    <w:rsid w:val="00BA7616"/>
    <w:rsid w:val="00BB51B0"/>
    <w:rsid w:val="00BB669E"/>
    <w:rsid w:val="00BC27CC"/>
    <w:rsid w:val="00BC5451"/>
    <w:rsid w:val="00BD0638"/>
    <w:rsid w:val="00BD6689"/>
    <w:rsid w:val="00BD6EBB"/>
    <w:rsid w:val="00BE1E6E"/>
    <w:rsid w:val="00BE2BB4"/>
    <w:rsid w:val="00BE3A71"/>
    <w:rsid w:val="00BE5220"/>
    <w:rsid w:val="00BE6BB9"/>
    <w:rsid w:val="00BF59C9"/>
    <w:rsid w:val="00C01F2E"/>
    <w:rsid w:val="00C03985"/>
    <w:rsid w:val="00C15306"/>
    <w:rsid w:val="00C16446"/>
    <w:rsid w:val="00C21FD2"/>
    <w:rsid w:val="00C255E3"/>
    <w:rsid w:val="00C33A76"/>
    <w:rsid w:val="00C35E5F"/>
    <w:rsid w:val="00C37B61"/>
    <w:rsid w:val="00C40B2B"/>
    <w:rsid w:val="00C40E37"/>
    <w:rsid w:val="00C41264"/>
    <w:rsid w:val="00C41484"/>
    <w:rsid w:val="00C41D21"/>
    <w:rsid w:val="00C454CA"/>
    <w:rsid w:val="00C467FC"/>
    <w:rsid w:val="00C502A5"/>
    <w:rsid w:val="00C50E3B"/>
    <w:rsid w:val="00C523B6"/>
    <w:rsid w:val="00C61B43"/>
    <w:rsid w:val="00C61D31"/>
    <w:rsid w:val="00C625E7"/>
    <w:rsid w:val="00C6602C"/>
    <w:rsid w:val="00C66143"/>
    <w:rsid w:val="00C661B4"/>
    <w:rsid w:val="00C66C4E"/>
    <w:rsid w:val="00C67243"/>
    <w:rsid w:val="00C675F6"/>
    <w:rsid w:val="00C73CA5"/>
    <w:rsid w:val="00C74BDD"/>
    <w:rsid w:val="00C76340"/>
    <w:rsid w:val="00C77836"/>
    <w:rsid w:val="00C82666"/>
    <w:rsid w:val="00C84109"/>
    <w:rsid w:val="00C8570B"/>
    <w:rsid w:val="00C87874"/>
    <w:rsid w:val="00C87BEB"/>
    <w:rsid w:val="00C91222"/>
    <w:rsid w:val="00C91986"/>
    <w:rsid w:val="00C919AF"/>
    <w:rsid w:val="00C93343"/>
    <w:rsid w:val="00C9524A"/>
    <w:rsid w:val="00C96F34"/>
    <w:rsid w:val="00CA1385"/>
    <w:rsid w:val="00CA3FB9"/>
    <w:rsid w:val="00CB250F"/>
    <w:rsid w:val="00CB7385"/>
    <w:rsid w:val="00CC1FBD"/>
    <w:rsid w:val="00CC2C8E"/>
    <w:rsid w:val="00CD2371"/>
    <w:rsid w:val="00CE5561"/>
    <w:rsid w:val="00CE5EC8"/>
    <w:rsid w:val="00CF006D"/>
    <w:rsid w:val="00CF11F1"/>
    <w:rsid w:val="00CF3205"/>
    <w:rsid w:val="00CF7339"/>
    <w:rsid w:val="00D028C9"/>
    <w:rsid w:val="00D02E62"/>
    <w:rsid w:val="00D071F3"/>
    <w:rsid w:val="00D10DC4"/>
    <w:rsid w:val="00D1210D"/>
    <w:rsid w:val="00D1588D"/>
    <w:rsid w:val="00D24FAB"/>
    <w:rsid w:val="00D2535C"/>
    <w:rsid w:val="00D27808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578F"/>
    <w:rsid w:val="00D55C3A"/>
    <w:rsid w:val="00D56EF1"/>
    <w:rsid w:val="00D6046D"/>
    <w:rsid w:val="00D660B3"/>
    <w:rsid w:val="00D723C4"/>
    <w:rsid w:val="00D81657"/>
    <w:rsid w:val="00D82E4F"/>
    <w:rsid w:val="00D93BD9"/>
    <w:rsid w:val="00D95219"/>
    <w:rsid w:val="00D96BD2"/>
    <w:rsid w:val="00DA0381"/>
    <w:rsid w:val="00DA0EBC"/>
    <w:rsid w:val="00DA4399"/>
    <w:rsid w:val="00DC00E5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DF5D93"/>
    <w:rsid w:val="00E036C9"/>
    <w:rsid w:val="00E03E2B"/>
    <w:rsid w:val="00E04BC2"/>
    <w:rsid w:val="00E04D0C"/>
    <w:rsid w:val="00E05E26"/>
    <w:rsid w:val="00E10269"/>
    <w:rsid w:val="00E15280"/>
    <w:rsid w:val="00E24487"/>
    <w:rsid w:val="00E31E5D"/>
    <w:rsid w:val="00E3201D"/>
    <w:rsid w:val="00E34E74"/>
    <w:rsid w:val="00E35DD8"/>
    <w:rsid w:val="00E427A4"/>
    <w:rsid w:val="00E4378F"/>
    <w:rsid w:val="00E4489C"/>
    <w:rsid w:val="00E45C84"/>
    <w:rsid w:val="00E46F94"/>
    <w:rsid w:val="00E537C1"/>
    <w:rsid w:val="00E541C1"/>
    <w:rsid w:val="00E542A0"/>
    <w:rsid w:val="00E57E28"/>
    <w:rsid w:val="00E608DC"/>
    <w:rsid w:val="00E63971"/>
    <w:rsid w:val="00E64F6A"/>
    <w:rsid w:val="00E723B0"/>
    <w:rsid w:val="00E73B2A"/>
    <w:rsid w:val="00E7770B"/>
    <w:rsid w:val="00E858FD"/>
    <w:rsid w:val="00E95E51"/>
    <w:rsid w:val="00E961E6"/>
    <w:rsid w:val="00E97926"/>
    <w:rsid w:val="00EA06FF"/>
    <w:rsid w:val="00EB36B0"/>
    <w:rsid w:val="00EB63AA"/>
    <w:rsid w:val="00EC1714"/>
    <w:rsid w:val="00EC3D93"/>
    <w:rsid w:val="00EC3EEF"/>
    <w:rsid w:val="00EC4A5C"/>
    <w:rsid w:val="00EC6FCA"/>
    <w:rsid w:val="00EF1756"/>
    <w:rsid w:val="00EF3E88"/>
    <w:rsid w:val="00EF4371"/>
    <w:rsid w:val="00EF5165"/>
    <w:rsid w:val="00EF6592"/>
    <w:rsid w:val="00EF740A"/>
    <w:rsid w:val="00EF7EBC"/>
    <w:rsid w:val="00F01479"/>
    <w:rsid w:val="00F026D4"/>
    <w:rsid w:val="00F04BB9"/>
    <w:rsid w:val="00F06531"/>
    <w:rsid w:val="00F0763D"/>
    <w:rsid w:val="00F1015D"/>
    <w:rsid w:val="00F17582"/>
    <w:rsid w:val="00F17D09"/>
    <w:rsid w:val="00F17EC6"/>
    <w:rsid w:val="00F20121"/>
    <w:rsid w:val="00F208A8"/>
    <w:rsid w:val="00F21882"/>
    <w:rsid w:val="00F21FB2"/>
    <w:rsid w:val="00F31833"/>
    <w:rsid w:val="00F34721"/>
    <w:rsid w:val="00F4034E"/>
    <w:rsid w:val="00F46783"/>
    <w:rsid w:val="00F51375"/>
    <w:rsid w:val="00F57557"/>
    <w:rsid w:val="00F57B4F"/>
    <w:rsid w:val="00F668CC"/>
    <w:rsid w:val="00F66B63"/>
    <w:rsid w:val="00F74D8C"/>
    <w:rsid w:val="00F933AD"/>
    <w:rsid w:val="00FA3BB0"/>
    <w:rsid w:val="00FA474B"/>
    <w:rsid w:val="00FA7F16"/>
    <w:rsid w:val="00FB000A"/>
    <w:rsid w:val="00FB080C"/>
    <w:rsid w:val="00FB285D"/>
    <w:rsid w:val="00FB37A4"/>
    <w:rsid w:val="00FC2C1E"/>
    <w:rsid w:val="00FC706E"/>
    <w:rsid w:val="00FD0A6E"/>
    <w:rsid w:val="00FD6228"/>
    <w:rsid w:val="00FE2820"/>
    <w:rsid w:val="00FE2AA8"/>
    <w:rsid w:val="00FE3F4D"/>
    <w:rsid w:val="00FE51CA"/>
    <w:rsid w:val="00FE775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64171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6602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litgrid.e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grid.eu/index.php/tinklo-pletra/standartiniai-techniniai-reikalavimai/irangos-atitinkancios-litgrid-ab-reikalavimus-sarasas/388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9081110B384966BC4BFCD27AE38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57B4F-56D9-4EE0-9F14-16DB3D2A7F5B}"/>
      </w:docPartPr>
      <w:docPartBody>
        <w:p w:rsidR="00E8263B" w:rsidRDefault="00CF289E" w:rsidP="00CF289E">
          <w:pPr>
            <w:pStyle w:val="829081110B384966BC4BFCD27AE38AA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  <w:docPart>
      <w:docPartPr>
        <w:name w:val="74B0B13D236448C98632356F6DE12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90F27-0FC9-4F87-AEC4-C42EE63CC960}"/>
      </w:docPartPr>
      <w:docPartBody>
        <w:p w:rsidR="00DD2760" w:rsidRDefault="00DD2760" w:rsidP="00DD2760">
          <w:pPr>
            <w:pStyle w:val="74B0B13D236448C98632356F6DE12539"/>
          </w:pPr>
          <w:r w:rsidRPr="00124404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0165D0"/>
    <w:rsid w:val="00136C36"/>
    <w:rsid w:val="00166530"/>
    <w:rsid w:val="0018649B"/>
    <w:rsid w:val="001B3103"/>
    <w:rsid w:val="001E767A"/>
    <w:rsid w:val="00214596"/>
    <w:rsid w:val="00266062"/>
    <w:rsid w:val="002957A3"/>
    <w:rsid w:val="002F7B99"/>
    <w:rsid w:val="00305EEB"/>
    <w:rsid w:val="003269D6"/>
    <w:rsid w:val="003B15E7"/>
    <w:rsid w:val="003B39F3"/>
    <w:rsid w:val="003E40D2"/>
    <w:rsid w:val="0042185A"/>
    <w:rsid w:val="004232BA"/>
    <w:rsid w:val="00470A43"/>
    <w:rsid w:val="00483631"/>
    <w:rsid w:val="004B58BA"/>
    <w:rsid w:val="004E0113"/>
    <w:rsid w:val="00504A84"/>
    <w:rsid w:val="00547316"/>
    <w:rsid w:val="00597CE8"/>
    <w:rsid w:val="005A3110"/>
    <w:rsid w:val="005C2A17"/>
    <w:rsid w:val="00644E76"/>
    <w:rsid w:val="00683869"/>
    <w:rsid w:val="006B609A"/>
    <w:rsid w:val="007F7381"/>
    <w:rsid w:val="00811EBC"/>
    <w:rsid w:val="00882A81"/>
    <w:rsid w:val="008927AC"/>
    <w:rsid w:val="008D7250"/>
    <w:rsid w:val="008D7ECE"/>
    <w:rsid w:val="008F1172"/>
    <w:rsid w:val="009237AA"/>
    <w:rsid w:val="00955AC8"/>
    <w:rsid w:val="00980343"/>
    <w:rsid w:val="00991106"/>
    <w:rsid w:val="009D1E5F"/>
    <w:rsid w:val="00A34816"/>
    <w:rsid w:val="00A56D03"/>
    <w:rsid w:val="00AD6EE8"/>
    <w:rsid w:val="00AE6593"/>
    <w:rsid w:val="00B06F09"/>
    <w:rsid w:val="00B23432"/>
    <w:rsid w:val="00B2485F"/>
    <w:rsid w:val="00B90365"/>
    <w:rsid w:val="00B930DD"/>
    <w:rsid w:val="00B9479D"/>
    <w:rsid w:val="00BE1E6E"/>
    <w:rsid w:val="00C252DA"/>
    <w:rsid w:val="00C675F6"/>
    <w:rsid w:val="00C74BDD"/>
    <w:rsid w:val="00C76340"/>
    <w:rsid w:val="00CA637D"/>
    <w:rsid w:val="00CC3D1A"/>
    <w:rsid w:val="00CE377B"/>
    <w:rsid w:val="00CF289E"/>
    <w:rsid w:val="00DB599A"/>
    <w:rsid w:val="00DD2760"/>
    <w:rsid w:val="00DD757F"/>
    <w:rsid w:val="00E427A4"/>
    <w:rsid w:val="00E77CAE"/>
    <w:rsid w:val="00E8263B"/>
    <w:rsid w:val="00EC3D93"/>
    <w:rsid w:val="00ED3DA1"/>
    <w:rsid w:val="00EF3E88"/>
    <w:rsid w:val="00EF4371"/>
    <w:rsid w:val="00F208A8"/>
    <w:rsid w:val="00FC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2760"/>
    <w:rPr>
      <w:color w:val="808080"/>
    </w:rPr>
  </w:style>
  <w:style w:type="paragraph" w:customStyle="1" w:styleId="829081110B384966BC4BFCD27AE38AA5">
    <w:name w:val="829081110B384966BC4BFCD27AE38AA5"/>
    <w:rsid w:val="00CF289E"/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  <w:style w:type="paragraph" w:customStyle="1" w:styleId="74B0B13D236448C98632356F6DE12539">
    <w:name w:val="74B0B13D236448C98632356F6DE12539"/>
    <w:rsid w:val="00DD276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A3F53-FE7F-4026-8374-E2DA6BA95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6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[OBJEKTAS]</vt:lpstr>
    </vt:vector>
  </TitlesOfParts>
  <Company/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[110/10 kV LYGUMŲ TP 110 KV SKIRSTYKLOS REKONSTRAVIMAS]</dc:title>
  <dc:subject/>
  <dc:creator>Tomas Stašūnas</dc:creator>
  <cp:keywords/>
  <dc:description/>
  <cp:lastModifiedBy>Monika Puidokė</cp:lastModifiedBy>
  <cp:revision>201</cp:revision>
  <cp:lastPrinted>2017-07-25T09:25:00Z</cp:lastPrinted>
  <dcterms:created xsi:type="dcterms:W3CDTF">2023-12-08T12:13:00Z</dcterms:created>
  <dcterms:modified xsi:type="dcterms:W3CDTF">2026-04-16T12:41:00Z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  <property fmtid="{D5CDD505-2E9C-101B-9397-08002B2CF9AE}" pid="10" name="ClassificationContentMarkingHeaderShapeIds">
    <vt:lpwstr>3d41289c,5c96b147,5cea35da</vt:lpwstr>
  </property>
  <property fmtid="{D5CDD505-2E9C-101B-9397-08002B2CF9AE}" pid="11" name="ClassificationContentMarkingHeaderFontProps">
    <vt:lpwstr>#000000,10,Aptos</vt:lpwstr>
  </property>
  <property fmtid="{D5CDD505-2E9C-101B-9397-08002B2CF9AE}" pid="12" name="ClassificationContentMarkingHeaderText">
    <vt:lpwstr>VIDINIO NAUDOJIMO INFORMACIJA</vt:lpwstr>
  </property>
</Properties>
</file>